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81" w:rsidRDefault="008A7E81" w:rsidP="00934449">
      <w:pPr>
        <w:spacing w:line="360" w:lineRule="auto"/>
      </w:pPr>
    </w:p>
    <w:p w:rsidR="008C7D32" w:rsidRPr="000521EA" w:rsidRDefault="004C4A41" w:rsidP="00934449">
      <w:pPr>
        <w:spacing w:line="360" w:lineRule="auto"/>
        <w:jc w:val="center"/>
        <w:rPr>
          <w:rFonts w:ascii="Arial" w:hAnsi="Arial" w:cs="Arial"/>
          <w:b/>
        </w:rPr>
      </w:pPr>
      <w:r>
        <w:rPr>
          <w:rFonts w:ascii="Arial" w:hAnsi="Arial" w:cs="Arial"/>
          <w:b/>
        </w:rPr>
        <w:t>APRESENTAÇÃO DA EDIÇÃO</w:t>
      </w:r>
    </w:p>
    <w:p w:rsidR="008C7D32" w:rsidRPr="00583A56" w:rsidRDefault="008C7D32" w:rsidP="00934449">
      <w:pPr>
        <w:spacing w:line="360" w:lineRule="auto"/>
        <w:jc w:val="center"/>
        <w:rPr>
          <w:rFonts w:ascii="Arial" w:hAnsi="Arial" w:cs="Arial"/>
          <w:b/>
        </w:rPr>
      </w:pPr>
    </w:p>
    <w:p w:rsidR="008C7D32" w:rsidRPr="00583A56" w:rsidRDefault="008C7D32" w:rsidP="00934449">
      <w:pPr>
        <w:spacing w:line="360" w:lineRule="auto"/>
        <w:jc w:val="right"/>
        <w:rPr>
          <w:rFonts w:ascii="Arial" w:hAnsi="Arial" w:cs="Arial"/>
          <w:b/>
          <w:color w:val="000000"/>
          <w:vertAlign w:val="superscript"/>
        </w:rPr>
      </w:pPr>
      <w:r>
        <w:rPr>
          <w:rFonts w:ascii="Arial" w:hAnsi="Arial" w:cs="Arial"/>
          <w:b/>
          <w:color w:val="000000"/>
        </w:rPr>
        <w:t>Nome Completo do Autor</w:t>
      </w:r>
      <w:r w:rsidR="008D259D">
        <w:rPr>
          <w:rStyle w:val="Refdenotadefim"/>
          <w:rFonts w:ascii="Arial" w:hAnsi="Arial" w:cs="Arial"/>
          <w:b/>
          <w:color w:val="000000"/>
        </w:rPr>
        <w:endnoteReference w:id="1"/>
      </w:r>
    </w:p>
    <w:p w:rsidR="008C7D32" w:rsidRPr="00585CE7" w:rsidRDefault="008C7D32" w:rsidP="00934449">
      <w:pPr>
        <w:spacing w:line="360" w:lineRule="auto"/>
        <w:jc w:val="right"/>
        <w:rPr>
          <w:rFonts w:ascii="Arial" w:hAnsi="Arial" w:cs="Arial"/>
          <w:b/>
          <w:color w:val="000000"/>
        </w:rPr>
      </w:pPr>
      <w:r>
        <w:rPr>
          <w:rFonts w:ascii="Arial" w:hAnsi="Arial" w:cs="Arial"/>
          <w:b/>
          <w:color w:val="000000"/>
        </w:rPr>
        <w:t>Nome Completo do Coautor (se houver)</w:t>
      </w:r>
      <w:r w:rsidR="008D259D">
        <w:rPr>
          <w:rStyle w:val="Refdenotadefim"/>
          <w:rFonts w:ascii="Arial" w:hAnsi="Arial" w:cs="Arial"/>
          <w:b/>
          <w:color w:val="000000"/>
        </w:rPr>
        <w:endnoteReference w:id="2"/>
      </w:r>
    </w:p>
    <w:p w:rsidR="008C7D32" w:rsidRDefault="008C7D32" w:rsidP="00934449">
      <w:pPr>
        <w:spacing w:line="360" w:lineRule="auto"/>
        <w:ind w:firstLine="709"/>
        <w:jc w:val="both"/>
        <w:rPr>
          <w:rFonts w:ascii="Arial" w:hAnsi="Arial" w:cs="Arial"/>
        </w:rPr>
      </w:pPr>
    </w:p>
    <w:p w:rsidR="008C7D32" w:rsidRDefault="008C7D32" w:rsidP="00934449">
      <w:pPr>
        <w:spacing w:line="360" w:lineRule="auto"/>
        <w:ind w:firstLine="709"/>
        <w:jc w:val="both"/>
        <w:rPr>
          <w:rFonts w:ascii="Arial" w:hAnsi="Arial" w:cs="Arial"/>
        </w:rPr>
      </w:pPr>
      <w:r>
        <w:rPr>
          <w:rFonts w:ascii="Arial" w:hAnsi="Arial" w:cs="Arial"/>
        </w:rPr>
        <w:t xml:space="preserve">Insira aqui o seu texto. </w:t>
      </w:r>
    </w:p>
    <w:p w:rsidR="008C7D32" w:rsidRDefault="008C7D32" w:rsidP="00934449">
      <w:pPr>
        <w:spacing w:line="360" w:lineRule="auto"/>
        <w:jc w:val="both"/>
        <w:rPr>
          <w:rFonts w:ascii="Arial" w:hAnsi="Arial" w:cs="Arial"/>
        </w:rPr>
      </w:pPr>
    </w:p>
    <w:p w:rsidR="008C7D32" w:rsidRDefault="008C7D32" w:rsidP="008D259D">
      <w:pPr>
        <w:jc w:val="right"/>
        <w:rPr>
          <w:rFonts w:ascii="Arial" w:hAnsi="Arial" w:cs="Arial"/>
        </w:rPr>
      </w:pPr>
      <w:r>
        <w:rPr>
          <w:rFonts w:ascii="Arial" w:hAnsi="Arial" w:cs="Arial"/>
        </w:rPr>
        <w:t xml:space="preserve">Recebido em: </w:t>
      </w:r>
      <w:r>
        <w:rPr>
          <w:rFonts w:ascii="Arial" w:hAnsi="Arial" w:cs="Arial"/>
          <w:highlight w:val="yellow"/>
        </w:rPr>
        <w:t>[deixar em branco]</w:t>
      </w:r>
    </w:p>
    <w:p w:rsidR="008C7D32" w:rsidRDefault="008C7D32" w:rsidP="008D259D">
      <w:pPr>
        <w:jc w:val="right"/>
        <w:rPr>
          <w:rFonts w:ascii="Arial" w:hAnsi="Arial" w:cs="Arial"/>
          <w:b/>
        </w:rPr>
      </w:pPr>
      <w:r>
        <w:rPr>
          <w:rFonts w:ascii="Arial" w:hAnsi="Arial" w:cs="Arial"/>
        </w:rPr>
        <w:t xml:space="preserve">Aprovado em: </w:t>
      </w:r>
      <w:r>
        <w:rPr>
          <w:rFonts w:ascii="Arial" w:hAnsi="Arial" w:cs="Arial"/>
          <w:highlight w:val="yellow"/>
        </w:rPr>
        <w:t>[deixar em branco]</w:t>
      </w:r>
    </w:p>
    <w:p w:rsidR="008C7D32" w:rsidRDefault="008C7D32" w:rsidP="008D259D">
      <w:pPr>
        <w:jc w:val="right"/>
        <w:rPr>
          <w:rFonts w:ascii="Arial" w:hAnsi="Arial" w:cs="Arial"/>
        </w:rPr>
      </w:pPr>
      <w:r>
        <w:rPr>
          <w:rFonts w:ascii="Arial" w:hAnsi="Arial" w:cs="Arial"/>
        </w:rPr>
        <w:t xml:space="preserve">Link/DOI: </w:t>
      </w:r>
      <w:r>
        <w:rPr>
          <w:rFonts w:ascii="Arial" w:hAnsi="Arial" w:cs="Arial"/>
          <w:highlight w:val="yellow"/>
        </w:rPr>
        <w:t>[deixar em branco]</w:t>
      </w:r>
    </w:p>
    <w:p w:rsidR="008C7D32" w:rsidRDefault="008C7D32" w:rsidP="008C7D32">
      <w:pPr>
        <w:spacing w:line="360" w:lineRule="auto"/>
        <w:ind w:firstLine="709"/>
        <w:jc w:val="both"/>
        <w:rPr>
          <w:rFonts w:ascii="Arial" w:hAnsi="Arial" w:cs="Arial"/>
        </w:rPr>
      </w:pPr>
    </w:p>
    <w:p w:rsidR="008C7D32" w:rsidRPr="00583A56" w:rsidRDefault="008C7D32" w:rsidP="008C7D32">
      <w:pPr>
        <w:spacing w:line="360" w:lineRule="auto"/>
        <w:jc w:val="both"/>
        <w:rPr>
          <w:rFonts w:ascii="Arial" w:hAnsi="Arial" w:cs="Arial"/>
          <w:b/>
        </w:rPr>
      </w:pPr>
      <w:r w:rsidRPr="00397522">
        <w:rPr>
          <w:rFonts w:ascii="Arial" w:hAnsi="Arial" w:cs="Arial"/>
          <w:b/>
          <w:highlight w:val="yellow"/>
        </w:rPr>
        <w:t>CONDIÇÕES PARA SUBMISSÃO</w:t>
      </w:r>
    </w:p>
    <w:p w:rsidR="008C7D32" w:rsidRPr="00F161CF" w:rsidRDefault="008C7D32" w:rsidP="008C7D32">
      <w:pPr>
        <w:spacing w:line="360" w:lineRule="auto"/>
        <w:ind w:firstLine="709"/>
        <w:jc w:val="both"/>
        <w:rPr>
          <w:rFonts w:ascii="Arial" w:hAnsi="Arial" w:cs="Arial"/>
        </w:rPr>
      </w:pPr>
    </w:p>
    <w:p w:rsidR="008C7D32" w:rsidRDefault="004C4A41" w:rsidP="008C7D32">
      <w:pPr>
        <w:spacing w:line="360" w:lineRule="auto"/>
        <w:ind w:firstLine="709"/>
        <w:jc w:val="both"/>
        <w:rPr>
          <w:rFonts w:ascii="Arial" w:hAnsi="Arial" w:cs="Arial"/>
        </w:rPr>
      </w:pPr>
      <w:r>
        <w:rPr>
          <w:rFonts w:ascii="Arial" w:hAnsi="Arial" w:cs="Arial"/>
          <w:u w:val="single"/>
        </w:rPr>
        <w:t>Apresentação da edição</w:t>
      </w:r>
      <w:bookmarkStart w:id="0" w:name="_GoBack"/>
      <w:bookmarkEnd w:id="0"/>
      <w:r w:rsidR="008C7D32" w:rsidRPr="00F161CF">
        <w:rPr>
          <w:rFonts w:ascii="Arial" w:hAnsi="Arial" w:cs="Arial"/>
        </w:rPr>
        <w:t xml:space="preserve">: </w:t>
      </w:r>
      <w:r w:rsidR="008C7D32">
        <w:rPr>
          <w:rFonts w:ascii="Arial" w:hAnsi="Arial" w:cs="Arial"/>
        </w:rPr>
        <w:t xml:space="preserve">Apresenta todas as Seções da Edição. </w:t>
      </w:r>
      <w:r w:rsidR="008E13E7" w:rsidRPr="008E13E7">
        <w:rPr>
          <w:rFonts w:ascii="Arial" w:hAnsi="Arial" w:cs="Arial"/>
        </w:rPr>
        <w:t xml:space="preserve">Escrito pelos organizadores e pelo editor-chefe, em língua portuguesa. </w:t>
      </w:r>
      <w:r w:rsidR="008C7D32">
        <w:rPr>
          <w:rFonts w:ascii="Arial" w:hAnsi="Arial" w:cs="Arial"/>
        </w:rPr>
        <w:t>Usar este</w:t>
      </w:r>
      <w:r w:rsidR="008E13E7">
        <w:rPr>
          <w:rFonts w:ascii="Arial" w:hAnsi="Arial" w:cs="Arial"/>
        </w:rPr>
        <w:t xml:space="preserve"> </w:t>
      </w:r>
      <w:proofErr w:type="spellStart"/>
      <w:r w:rsidR="008E13E7" w:rsidRPr="008E13E7">
        <w:rPr>
          <w:rFonts w:ascii="Arial" w:hAnsi="Arial" w:cs="Arial"/>
          <w:i/>
        </w:rPr>
        <w:t>t</w:t>
      </w:r>
      <w:r w:rsidR="008C7D32" w:rsidRPr="008E13E7">
        <w:rPr>
          <w:rFonts w:ascii="Arial" w:hAnsi="Arial" w:cs="Arial"/>
          <w:i/>
        </w:rPr>
        <w:t>emplate</w:t>
      </w:r>
      <w:proofErr w:type="spellEnd"/>
      <w:r w:rsidR="008C7D32">
        <w:rPr>
          <w:rFonts w:ascii="Arial" w:hAnsi="Arial" w:cs="Arial"/>
        </w:rPr>
        <w:t>.</w:t>
      </w:r>
    </w:p>
    <w:p w:rsidR="008C7D32" w:rsidRDefault="008C7D32" w:rsidP="008C7D32">
      <w:pPr>
        <w:spacing w:line="360" w:lineRule="auto"/>
        <w:ind w:firstLine="709"/>
        <w:jc w:val="both"/>
        <w:rPr>
          <w:rFonts w:ascii="Arial" w:hAnsi="Arial" w:cs="Arial"/>
        </w:rPr>
      </w:pPr>
      <w:r>
        <w:rPr>
          <w:rFonts w:ascii="Arial" w:hAnsi="Arial" w:cs="Arial"/>
        </w:rPr>
        <w:t>- Inicia com uma apresentação geral da edição publicada;</w:t>
      </w:r>
    </w:p>
    <w:p w:rsidR="008C7D32" w:rsidRDefault="008C7D32" w:rsidP="008C7D32">
      <w:pPr>
        <w:spacing w:line="360" w:lineRule="auto"/>
        <w:ind w:firstLine="709"/>
        <w:jc w:val="both"/>
        <w:rPr>
          <w:rFonts w:ascii="Arial" w:hAnsi="Arial" w:cs="Arial"/>
        </w:rPr>
      </w:pPr>
      <w:r>
        <w:rPr>
          <w:rFonts w:ascii="Arial" w:hAnsi="Arial" w:cs="Arial"/>
        </w:rPr>
        <w:t xml:space="preserve">- Discorre sobre a </w:t>
      </w:r>
      <w:r w:rsidRPr="007E54E6">
        <w:rPr>
          <w:rFonts w:ascii="Arial" w:hAnsi="Arial" w:cs="Arial"/>
          <w:u w:val="single"/>
        </w:rPr>
        <w:t xml:space="preserve">Seção </w:t>
      </w:r>
      <w:r w:rsidR="00BF5A66">
        <w:rPr>
          <w:rFonts w:ascii="Arial" w:hAnsi="Arial" w:cs="Arial"/>
          <w:u w:val="single"/>
        </w:rPr>
        <w:t>“Ensaio”</w:t>
      </w:r>
      <w:r>
        <w:rPr>
          <w:rFonts w:ascii="Arial" w:hAnsi="Arial" w:cs="Arial"/>
        </w:rPr>
        <w:t>: seu autor, título, tema abordado e outros elementos que se fizerem necessários;</w:t>
      </w:r>
    </w:p>
    <w:p w:rsidR="008C7D32" w:rsidRDefault="008C7D32" w:rsidP="008C7D32">
      <w:pPr>
        <w:spacing w:line="360" w:lineRule="auto"/>
        <w:ind w:firstLine="709"/>
        <w:jc w:val="both"/>
        <w:rPr>
          <w:rFonts w:ascii="Arial" w:hAnsi="Arial" w:cs="Arial"/>
        </w:rPr>
      </w:pPr>
      <w:r>
        <w:rPr>
          <w:rFonts w:ascii="Arial" w:hAnsi="Arial" w:cs="Arial"/>
        </w:rPr>
        <w:t xml:space="preserve">- Apresentação da </w:t>
      </w:r>
      <w:r w:rsidRPr="007E54E6">
        <w:rPr>
          <w:rFonts w:ascii="Arial" w:hAnsi="Arial" w:cs="Arial"/>
          <w:u w:val="single"/>
        </w:rPr>
        <w:t xml:space="preserve">Seção </w:t>
      </w:r>
      <w:r w:rsidR="00BF5A66">
        <w:rPr>
          <w:rFonts w:ascii="Arial" w:hAnsi="Arial" w:cs="Arial"/>
          <w:u w:val="single"/>
        </w:rPr>
        <w:t>“Pesquisa Pedagógica”,</w:t>
      </w:r>
      <w:r>
        <w:rPr>
          <w:rFonts w:ascii="Arial" w:hAnsi="Arial" w:cs="Arial"/>
        </w:rPr>
        <w:t xml:space="preserve"> com os artigos da 8ª. fase do Curso de Pedagogia. Texto organizado por temáticas gerais elencando os autores e títulos dos artigos;</w:t>
      </w:r>
    </w:p>
    <w:p w:rsidR="008C7D32" w:rsidRDefault="008C7D32" w:rsidP="008C7D32">
      <w:pPr>
        <w:spacing w:line="360" w:lineRule="auto"/>
        <w:ind w:firstLine="709"/>
        <w:jc w:val="both"/>
        <w:rPr>
          <w:rFonts w:ascii="Arial" w:hAnsi="Arial" w:cs="Arial"/>
        </w:rPr>
      </w:pPr>
      <w:r>
        <w:rPr>
          <w:rFonts w:ascii="Arial" w:hAnsi="Arial" w:cs="Arial"/>
        </w:rPr>
        <w:t xml:space="preserve">- Apresentação da </w:t>
      </w:r>
      <w:r w:rsidRPr="007E54E6">
        <w:rPr>
          <w:rFonts w:ascii="Arial" w:hAnsi="Arial" w:cs="Arial"/>
          <w:u w:val="single"/>
        </w:rPr>
        <w:t xml:space="preserve">Seção </w:t>
      </w:r>
      <w:r w:rsidR="00BF5A66">
        <w:rPr>
          <w:rFonts w:ascii="Arial" w:hAnsi="Arial" w:cs="Arial"/>
          <w:u w:val="single"/>
        </w:rPr>
        <w:t>“</w:t>
      </w:r>
      <w:r w:rsidRPr="007E54E6">
        <w:rPr>
          <w:rFonts w:ascii="Arial" w:hAnsi="Arial" w:cs="Arial"/>
          <w:u w:val="single"/>
        </w:rPr>
        <w:t>Resumos</w:t>
      </w:r>
      <w:r w:rsidR="00BF5A66">
        <w:rPr>
          <w:rFonts w:ascii="Arial" w:hAnsi="Arial" w:cs="Arial"/>
          <w:u w:val="single"/>
        </w:rPr>
        <w:t>”</w:t>
      </w:r>
      <w:r>
        <w:rPr>
          <w:rFonts w:ascii="Arial" w:hAnsi="Arial" w:cs="Arial"/>
        </w:rPr>
        <w:t>: elenco dos textos por seus autores, contendo os títulos e instituições envolvidas (somente para o Número Regular);</w:t>
      </w:r>
    </w:p>
    <w:p w:rsidR="008C7D32" w:rsidRDefault="008C7D32" w:rsidP="008C7D32">
      <w:pPr>
        <w:spacing w:line="360" w:lineRule="auto"/>
        <w:ind w:firstLine="709"/>
        <w:jc w:val="both"/>
        <w:rPr>
          <w:rFonts w:ascii="Arial" w:hAnsi="Arial" w:cs="Arial"/>
        </w:rPr>
      </w:pPr>
      <w:r>
        <w:rPr>
          <w:rFonts w:ascii="Arial" w:hAnsi="Arial" w:cs="Arial"/>
        </w:rPr>
        <w:t xml:space="preserve">- Apresentação da </w:t>
      </w:r>
      <w:r w:rsidRPr="007E54E6">
        <w:rPr>
          <w:rFonts w:ascii="Arial" w:hAnsi="Arial" w:cs="Arial"/>
          <w:u w:val="single"/>
        </w:rPr>
        <w:t xml:space="preserve">Seção </w:t>
      </w:r>
      <w:r w:rsidR="00BF5A66">
        <w:rPr>
          <w:rFonts w:ascii="Arial" w:hAnsi="Arial" w:cs="Arial"/>
          <w:u w:val="single"/>
        </w:rPr>
        <w:t>“Tema em Pauta”</w:t>
      </w:r>
      <w:r>
        <w:rPr>
          <w:rFonts w:ascii="Arial" w:hAnsi="Arial" w:cs="Arial"/>
        </w:rPr>
        <w:t>: elenco dos autores, títulos dos artigos e instituições envolvidas, a temática abordada e outros elementos que se fizerem necessários (somente para o Número Regular);</w:t>
      </w:r>
    </w:p>
    <w:p w:rsidR="00A9359A" w:rsidRDefault="00A9359A" w:rsidP="008C7D32">
      <w:pPr>
        <w:spacing w:line="360" w:lineRule="auto"/>
        <w:ind w:firstLine="709"/>
        <w:jc w:val="both"/>
        <w:rPr>
          <w:rFonts w:ascii="Arial" w:hAnsi="Arial" w:cs="Arial"/>
        </w:rPr>
      </w:pPr>
      <w:r>
        <w:rPr>
          <w:rFonts w:ascii="Arial" w:hAnsi="Arial" w:cs="Arial"/>
        </w:rPr>
        <w:t xml:space="preserve">- Apresentação da </w:t>
      </w:r>
      <w:r w:rsidRPr="007E54E6">
        <w:rPr>
          <w:rFonts w:ascii="Arial" w:hAnsi="Arial" w:cs="Arial"/>
          <w:u w:val="single"/>
        </w:rPr>
        <w:t xml:space="preserve">Seção </w:t>
      </w:r>
      <w:r>
        <w:rPr>
          <w:rFonts w:ascii="Arial" w:hAnsi="Arial" w:cs="Arial"/>
          <w:u w:val="single"/>
        </w:rPr>
        <w:t>“</w:t>
      </w:r>
      <w:r w:rsidRPr="007E54E6">
        <w:rPr>
          <w:rFonts w:ascii="Arial" w:hAnsi="Arial" w:cs="Arial"/>
          <w:u w:val="single"/>
        </w:rPr>
        <w:t>Res</w:t>
      </w:r>
      <w:r>
        <w:rPr>
          <w:rFonts w:ascii="Arial" w:hAnsi="Arial" w:cs="Arial"/>
          <w:u w:val="single"/>
        </w:rPr>
        <w:t>enhas”</w:t>
      </w:r>
      <w:r>
        <w:rPr>
          <w:rFonts w:ascii="Arial" w:hAnsi="Arial" w:cs="Arial"/>
        </w:rPr>
        <w:t>: elenco dos textos por seus autores, contendo os títulos e instituições envolvidas;</w:t>
      </w:r>
    </w:p>
    <w:p w:rsidR="008C7D32" w:rsidRDefault="008C7D32" w:rsidP="008C7D32">
      <w:pPr>
        <w:spacing w:line="360" w:lineRule="auto"/>
        <w:ind w:firstLine="709"/>
        <w:jc w:val="both"/>
        <w:rPr>
          <w:rFonts w:ascii="Arial" w:hAnsi="Arial" w:cs="Arial"/>
        </w:rPr>
      </w:pPr>
      <w:r>
        <w:rPr>
          <w:rFonts w:ascii="Arial" w:hAnsi="Arial" w:cs="Arial"/>
        </w:rPr>
        <w:t xml:space="preserve">- Apresentação da </w:t>
      </w:r>
      <w:r w:rsidRPr="00B53D8B">
        <w:rPr>
          <w:rFonts w:ascii="Arial" w:hAnsi="Arial" w:cs="Arial"/>
          <w:u w:val="single"/>
        </w:rPr>
        <w:t xml:space="preserve">Seção </w:t>
      </w:r>
      <w:r w:rsidR="00BF5A66">
        <w:rPr>
          <w:rFonts w:ascii="Arial" w:hAnsi="Arial" w:cs="Arial"/>
          <w:u w:val="single"/>
        </w:rPr>
        <w:t>“</w:t>
      </w:r>
      <w:r w:rsidRPr="00B53D8B">
        <w:rPr>
          <w:rFonts w:ascii="Arial" w:hAnsi="Arial" w:cs="Arial"/>
          <w:u w:val="single"/>
        </w:rPr>
        <w:t>Entrevista</w:t>
      </w:r>
      <w:r w:rsidR="00BF5A66">
        <w:rPr>
          <w:rFonts w:ascii="Arial" w:hAnsi="Arial" w:cs="Arial"/>
          <w:u w:val="single"/>
        </w:rPr>
        <w:t>”</w:t>
      </w:r>
      <w:r>
        <w:rPr>
          <w:rFonts w:ascii="Arial" w:hAnsi="Arial" w:cs="Arial"/>
        </w:rPr>
        <w:t>: descreve a entrevista realizada, nome do entrevistador e do entrevistado, instituições envolvidas, a temática abordada e outros elementos que se fizerem necessários.</w:t>
      </w:r>
    </w:p>
    <w:p w:rsidR="008C7D32" w:rsidRDefault="008C7D32" w:rsidP="008C7D32">
      <w:pPr>
        <w:spacing w:line="360" w:lineRule="auto"/>
        <w:ind w:firstLine="709"/>
        <w:jc w:val="both"/>
        <w:rPr>
          <w:rFonts w:ascii="Arial" w:hAnsi="Arial" w:cs="Arial"/>
        </w:rPr>
      </w:pPr>
      <w:r>
        <w:rPr>
          <w:rFonts w:ascii="Arial" w:hAnsi="Arial" w:cs="Arial"/>
        </w:rPr>
        <w:t xml:space="preserve">- Finalização do texto da Introdução. </w:t>
      </w:r>
    </w:p>
    <w:p w:rsidR="008C7D32" w:rsidRDefault="008C7D32" w:rsidP="008C7D32">
      <w:pPr>
        <w:spacing w:line="360" w:lineRule="auto"/>
        <w:ind w:firstLine="709"/>
        <w:jc w:val="both"/>
        <w:rPr>
          <w:rFonts w:ascii="Arial" w:hAnsi="Arial" w:cs="Arial"/>
        </w:rPr>
      </w:pPr>
    </w:p>
    <w:p w:rsidR="008E13E7" w:rsidRPr="00F161CF" w:rsidRDefault="006104F4" w:rsidP="006104F4">
      <w:pPr>
        <w:suppressAutoHyphens/>
        <w:spacing w:line="360" w:lineRule="auto"/>
        <w:ind w:firstLine="709"/>
        <w:jc w:val="both"/>
        <w:rPr>
          <w:rFonts w:ascii="Arial" w:hAnsi="Arial" w:cs="Arial"/>
        </w:rPr>
      </w:pPr>
      <w:r w:rsidRPr="00397522">
        <w:rPr>
          <w:rFonts w:ascii="Arial" w:hAnsi="Arial" w:cs="Arial"/>
          <w:u w:val="single"/>
        </w:rPr>
        <w:lastRenderedPageBreak/>
        <w:t>Cadastro</w:t>
      </w:r>
      <w:r>
        <w:rPr>
          <w:rFonts w:ascii="Arial" w:hAnsi="Arial" w:cs="Arial"/>
          <w:u w:val="single"/>
        </w:rPr>
        <w:t xml:space="preserve"> dos autores</w:t>
      </w:r>
      <w:r w:rsidRPr="00F161CF">
        <w:rPr>
          <w:rFonts w:ascii="Arial" w:hAnsi="Arial" w:cs="Arial"/>
        </w:rPr>
        <w:t xml:space="preserve">: preenchimento integral dos metadados solicitados na </w:t>
      </w:r>
      <w:r>
        <w:rPr>
          <w:rFonts w:ascii="Arial" w:hAnsi="Arial" w:cs="Arial"/>
        </w:rPr>
        <w:t xml:space="preserve">plataforma de </w:t>
      </w:r>
      <w:r w:rsidRPr="00F161CF">
        <w:rPr>
          <w:rFonts w:ascii="Arial" w:hAnsi="Arial" w:cs="Arial"/>
        </w:rPr>
        <w:t>submissão online, com link para o Currículo Lattes</w:t>
      </w:r>
      <w:r>
        <w:rPr>
          <w:rFonts w:ascii="Arial" w:hAnsi="Arial" w:cs="Arial"/>
        </w:rPr>
        <w:t xml:space="preserve"> e </w:t>
      </w:r>
      <w:proofErr w:type="spellStart"/>
      <w:r w:rsidRPr="00D96C59">
        <w:rPr>
          <w:rFonts w:ascii="Arial" w:hAnsi="Arial" w:cs="Arial"/>
        </w:rPr>
        <w:t>iD</w:t>
      </w:r>
      <w:proofErr w:type="spellEnd"/>
      <w:r w:rsidRPr="00D96C59">
        <w:rPr>
          <w:rFonts w:ascii="Arial" w:hAnsi="Arial" w:cs="Arial"/>
        </w:rPr>
        <w:t xml:space="preserve"> ORCID </w:t>
      </w:r>
      <w:r>
        <w:rPr>
          <w:rFonts w:ascii="Arial" w:hAnsi="Arial" w:cs="Arial"/>
        </w:rPr>
        <w:t xml:space="preserve">(URL). </w:t>
      </w:r>
      <w:r w:rsidRPr="00DC1CEB">
        <w:rPr>
          <w:rFonts w:ascii="Arial" w:hAnsi="Arial" w:cs="Arial"/>
        </w:rPr>
        <w:t>Os autores devem estar devidamente cadastrados e submeter o texto diretamente na plataforma da revista, selecionando a opção “</w:t>
      </w:r>
      <w:r>
        <w:rPr>
          <w:rFonts w:ascii="Arial" w:hAnsi="Arial" w:cs="Arial"/>
        </w:rPr>
        <w:t>Editorial</w:t>
      </w:r>
      <w:r w:rsidRPr="00DC1CEB">
        <w:rPr>
          <w:rFonts w:ascii="Arial" w:hAnsi="Arial" w:cs="Arial"/>
        </w:rPr>
        <w:t xml:space="preserve">”. </w:t>
      </w:r>
      <w:r w:rsidR="008E13E7">
        <w:rPr>
          <w:rFonts w:ascii="Arial" w:hAnsi="Arial" w:cs="Arial"/>
        </w:rPr>
        <w:t>Obs.</w:t>
      </w:r>
      <w:r>
        <w:rPr>
          <w:rFonts w:ascii="Arial" w:hAnsi="Arial" w:cs="Arial"/>
        </w:rPr>
        <w:t>:</w:t>
      </w:r>
      <w:r w:rsidR="008E13E7">
        <w:rPr>
          <w:rFonts w:ascii="Arial" w:hAnsi="Arial" w:cs="Arial"/>
        </w:rPr>
        <w:t xml:space="preserve"> No Número Regular, a autoria poderá contar a participação de alunos do Curso de Pedagogia.</w:t>
      </w:r>
    </w:p>
    <w:p w:rsidR="008E13E7" w:rsidRPr="00F161CF" w:rsidRDefault="008E13E7" w:rsidP="008C7D32">
      <w:pPr>
        <w:spacing w:line="360" w:lineRule="auto"/>
        <w:ind w:firstLine="709"/>
        <w:jc w:val="both"/>
        <w:rPr>
          <w:rFonts w:ascii="Arial" w:hAnsi="Arial" w:cs="Arial"/>
        </w:rPr>
      </w:pPr>
    </w:p>
    <w:p w:rsidR="008C7D32" w:rsidRDefault="008C7D32" w:rsidP="008C7D32">
      <w:pPr>
        <w:spacing w:line="360" w:lineRule="auto"/>
        <w:ind w:firstLine="709"/>
        <w:jc w:val="both"/>
        <w:rPr>
          <w:rFonts w:ascii="Arial" w:hAnsi="Arial" w:cs="Arial"/>
        </w:rPr>
      </w:pPr>
      <w:r w:rsidRPr="009A327A">
        <w:rPr>
          <w:rFonts w:ascii="Arial" w:hAnsi="Arial" w:cs="Arial"/>
          <w:u w:val="single"/>
        </w:rPr>
        <w:t>Regras</w:t>
      </w:r>
      <w:r>
        <w:rPr>
          <w:rFonts w:ascii="Arial" w:hAnsi="Arial" w:cs="Arial"/>
        </w:rPr>
        <w:t>:</w:t>
      </w:r>
    </w:p>
    <w:p w:rsidR="008C7D32" w:rsidRDefault="008C7D32" w:rsidP="008C7D32">
      <w:pPr>
        <w:spacing w:line="360" w:lineRule="auto"/>
        <w:ind w:firstLine="709"/>
        <w:jc w:val="both"/>
        <w:rPr>
          <w:rFonts w:ascii="Arial" w:hAnsi="Arial" w:cs="Arial"/>
        </w:rPr>
      </w:pPr>
      <w:r>
        <w:rPr>
          <w:rFonts w:ascii="Arial" w:hAnsi="Arial" w:cs="Arial"/>
        </w:rPr>
        <w:t xml:space="preserve">- </w:t>
      </w:r>
      <w:proofErr w:type="gramStart"/>
      <w:r>
        <w:rPr>
          <w:rFonts w:ascii="Arial" w:hAnsi="Arial" w:cs="Arial"/>
        </w:rPr>
        <w:t>deve</w:t>
      </w:r>
      <w:proofErr w:type="gramEnd"/>
      <w:r>
        <w:rPr>
          <w:rFonts w:ascii="Arial" w:hAnsi="Arial" w:cs="Arial"/>
        </w:rPr>
        <w:t xml:space="preserve"> ter no mínimo 3 e no máximo 30 páginas; </w:t>
      </w:r>
    </w:p>
    <w:p w:rsidR="008C7D32" w:rsidRPr="00275749" w:rsidRDefault="008C7D32" w:rsidP="008C7D32">
      <w:pPr>
        <w:pStyle w:val="Normal1"/>
        <w:spacing w:line="360" w:lineRule="auto"/>
        <w:ind w:firstLine="709"/>
        <w:rPr>
          <w:rFonts w:ascii="Arial" w:hAnsi="Arial" w:cs="Arial"/>
        </w:rPr>
      </w:pPr>
      <w:r>
        <w:rPr>
          <w:rFonts w:ascii="Arial" w:hAnsi="Arial" w:cs="Arial"/>
        </w:rPr>
        <w:t>- e</w:t>
      </w:r>
      <w:r w:rsidRPr="00275749">
        <w:rPr>
          <w:rFonts w:ascii="Arial" w:hAnsi="Arial" w:cs="Arial"/>
        </w:rPr>
        <w:t>ntrada de 1,25 cm para o parágrafo do texto.</w:t>
      </w:r>
      <w:r>
        <w:rPr>
          <w:rFonts w:ascii="Arial" w:hAnsi="Arial" w:cs="Arial"/>
        </w:rPr>
        <w:t xml:space="preserve"> Texto justificado;</w:t>
      </w:r>
    </w:p>
    <w:p w:rsidR="008C7D32" w:rsidRPr="00275749" w:rsidRDefault="008C7D32" w:rsidP="008C7D32">
      <w:pPr>
        <w:pStyle w:val="Normal1"/>
        <w:spacing w:line="360" w:lineRule="auto"/>
        <w:ind w:firstLine="709"/>
        <w:rPr>
          <w:rFonts w:ascii="Arial" w:hAnsi="Arial" w:cs="Arial"/>
        </w:rPr>
      </w:pPr>
      <w:r>
        <w:rPr>
          <w:rFonts w:ascii="Arial" w:hAnsi="Arial" w:cs="Arial"/>
        </w:rPr>
        <w:t>- d</w:t>
      </w:r>
      <w:r w:rsidRPr="00275749">
        <w:rPr>
          <w:rFonts w:ascii="Arial" w:hAnsi="Arial" w:cs="Arial"/>
        </w:rPr>
        <w:t>eixar um espaço em bran</w:t>
      </w:r>
      <w:r>
        <w:rPr>
          <w:rFonts w:ascii="Arial" w:hAnsi="Arial" w:cs="Arial"/>
        </w:rPr>
        <w:t>co entre os títulos e os textos;</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sar “asp</w:t>
      </w:r>
      <w:r>
        <w:rPr>
          <w:rFonts w:ascii="Arial" w:hAnsi="Arial" w:cs="Arial"/>
        </w:rPr>
        <w:t>as duplas” somente para citação;</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sar ‘aspas simples’ para destacar palavras, expressões, ideias, etc.</w:t>
      </w:r>
      <w:r>
        <w:rPr>
          <w:rFonts w:ascii="Arial" w:hAnsi="Arial" w:cs="Arial"/>
        </w:rPr>
        <w:t>;</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 xml:space="preserve">sar </w:t>
      </w:r>
      <w:r w:rsidRPr="00275749">
        <w:rPr>
          <w:rFonts w:ascii="Arial" w:hAnsi="Arial" w:cs="Arial"/>
          <w:b/>
        </w:rPr>
        <w:t>negrito</w:t>
      </w:r>
      <w:r w:rsidRPr="00275749">
        <w:rPr>
          <w:rFonts w:ascii="Arial" w:hAnsi="Arial" w:cs="Arial"/>
        </w:rPr>
        <w:t xml:space="preserve"> para títulos de livros, filmes, teses, músicas, etc.</w:t>
      </w:r>
      <w:r>
        <w:rPr>
          <w:rFonts w:ascii="Arial" w:hAnsi="Arial" w:cs="Arial"/>
        </w:rPr>
        <w:t>;</w:t>
      </w:r>
    </w:p>
    <w:p w:rsidR="008C7D32" w:rsidRPr="00275749" w:rsidRDefault="008C7D32" w:rsidP="008C7D32">
      <w:pPr>
        <w:pStyle w:val="Normal1"/>
        <w:spacing w:line="360" w:lineRule="auto"/>
        <w:ind w:firstLine="709"/>
        <w:rPr>
          <w:rFonts w:ascii="Arial" w:hAnsi="Arial" w:cs="Arial"/>
        </w:rPr>
      </w:pPr>
      <w:r>
        <w:rPr>
          <w:rFonts w:ascii="Arial" w:hAnsi="Arial" w:cs="Arial"/>
        </w:rPr>
        <w:t>- u</w:t>
      </w:r>
      <w:r w:rsidRPr="00275749">
        <w:rPr>
          <w:rFonts w:ascii="Arial" w:hAnsi="Arial" w:cs="Arial"/>
        </w:rPr>
        <w:t xml:space="preserve">sar </w:t>
      </w:r>
      <w:r w:rsidRPr="00275749">
        <w:rPr>
          <w:rFonts w:ascii="Arial" w:hAnsi="Arial" w:cs="Arial"/>
          <w:i/>
        </w:rPr>
        <w:t>itálico</w:t>
      </w:r>
      <w:r>
        <w:rPr>
          <w:rFonts w:ascii="Arial" w:hAnsi="Arial" w:cs="Arial"/>
        </w:rPr>
        <w:t xml:space="preserve"> para palavras estrangeiras;</w:t>
      </w:r>
    </w:p>
    <w:p w:rsidR="008C7D32" w:rsidRDefault="008C7D32" w:rsidP="008C7D32">
      <w:pPr>
        <w:pStyle w:val="Normal1"/>
        <w:spacing w:line="360" w:lineRule="auto"/>
        <w:ind w:firstLine="709"/>
        <w:rPr>
          <w:rFonts w:ascii="Arial" w:hAnsi="Arial" w:cs="Arial"/>
        </w:rPr>
      </w:pPr>
      <w:r>
        <w:rPr>
          <w:rFonts w:ascii="Arial" w:hAnsi="Arial" w:cs="Arial"/>
        </w:rPr>
        <w:t>- texto corrido, f</w:t>
      </w:r>
      <w:r w:rsidRPr="00275749">
        <w:rPr>
          <w:rFonts w:ascii="Arial" w:hAnsi="Arial" w:cs="Arial"/>
        </w:rPr>
        <w:t>onte Ari</w:t>
      </w:r>
      <w:r>
        <w:rPr>
          <w:rFonts w:ascii="Arial" w:hAnsi="Arial" w:cs="Arial"/>
        </w:rPr>
        <w:t xml:space="preserve">al, espaçamento 1,5, tamanho 12, citação longa e notas de rodapé em 10; </w:t>
      </w:r>
    </w:p>
    <w:p w:rsidR="008C7D32" w:rsidRPr="009A327A" w:rsidRDefault="008C7D32" w:rsidP="008C7D32">
      <w:pPr>
        <w:spacing w:line="360" w:lineRule="auto"/>
        <w:ind w:firstLine="709"/>
        <w:jc w:val="both"/>
        <w:rPr>
          <w:rFonts w:ascii="Arial" w:hAnsi="Arial" w:cs="Arial"/>
        </w:rPr>
      </w:pPr>
      <w:r>
        <w:rPr>
          <w:rFonts w:ascii="Arial" w:hAnsi="Arial" w:cs="Arial"/>
        </w:rPr>
        <w:t>- s</w:t>
      </w:r>
      <w:r w:rsidRPr="00583A56">
        <w:rPr>
          <w:rFonts w:ascii="Arial" w:hAnsi="Arial" w:cs="Arial"/>
        </w:rPr>
        <w:t>igla, antes por extenso e depois a sigla entre parêntesis</w:t>
      </w:r>
      <w:r>
        <w:rPr>
          <w:rFonts w:ascii="Arial" w:hAnsi="Arial" w:cs="Arial"/>
        </w:rPr>
        <w:t>, como no exemplo</w:t>
      </w:r>
      <w:r w:rsidRPr="00583A56">
        <w:rPr>
          <w:rFonts w:ascii="Arial" w:hAnsi="Arial" w:cs="Arial"/>
        </w:rPr>
        <w:t xml:space="preserve">: </w:t>
      </w:r>
      <w:r w:rsidRPr="00583A56">
        <w:rPr>
          <w:rFonts w:ascii="Arial" w:hAnsi="Arial" w:cs="Arial"/>
          <w:color w:val="002060"/>
        </w:rPr>
        <w:t>Associação Brasi</w:t>
      </w:r>
      <w:r>
        <w:rPr>
          <w:rFonts w:ascii="Arial" w:hAnsi="Arial" w:cs="Arial"/>
          <w:color w:val="002060"/>
        </w:rPr>
        <w:t>leira de Normas Técnicas (ABNT)</w:t>
      </w:r>
      <w:r>
        <w:rPr>
          <w:rFonts w:ascii="Arial" w:hAnsi="Arial" w:cs="Arial"/>
        </w:rPr>
        <w:t>;</w:t>
      </w:r>
    </w:p>
    <w:p w:rsidR="008C7D32" w:rsidRDefault="008C7D32" w:rsidP="008C7D32">
      <w:pPr>
        <w:spacing w:line="360" w:lineRule="auto"/>
        <w:ind w:firstLine="709"/>
        <w:jc w:val="both"/>
        <w:rPr>
          <w:rFonts w:ascii="Arial" w:hAnsi="Arial" w:cs="Arial"/>
        </w:rPr>
      </w:pPr>
      <w:r>
        <w:rPr>
          <w:rFonts w:ascii="Arial" w:hAnsi="Arial" w:cs="Arial"/>
        </w:rPr>
        <w:t>- Referência completa das obras citadas nas notas de rodapé - obrigatório.</w:t>
      </w:r>
    </w:p>
    <w:p w:rsidR="008C7D32" w:rsidRDefault="008C7D32" w:rsidP="008C7D32">
      <w:pPr>
        <w:spacing w:line="360" w:lineRule="auto"/>
        <w:ind w:firstLine="709"/>
        <w:jc w:val="both"/>
        <w:rPr>
          <w:rFonts w:ascii="Arial" w:hAnsi="Arial" w:cs="Arial"/>
        </w:rPr>
      </w:pPr>
    </w:p>
    <w:p w:rsidR="008C7D32" w:rsidRDefault="008C7D32" w:rsidP="008C7D32">
      <w:pPr>
        <w:spacing w:line="360" w:lineRule="auto"/>
        <w:ind w:firstLine="709"/>
        <w:jc w:val="both"/>
        <w:rPr>
          <w:rFonts w:ascii="Arial" w:hAnsi="Arial" w:cs="Arial"/>
        </w:rPr>
      </w:pPr>
      <w:r>
        <w:rPr>
          <w:rFonts w:ascii="Arial" w:hAnsi="Arial" w:cs="Arial"/>
        </w:rPr>
        <w:t>Exemplos de Citações:</w:t>
      </w:r>
    </w:p>
    <w:p w:rsidR="008C7D32" w:rsidRPr="00583A56" w:rsidRDefault="008C7D32" w:rsidP="008C7D32">
      <w:pPr>
        <w:spacing w:line="360" w:lineRule="auto"/>
        <w:ind w:firstLine="709"/>
        <w:jc w:val="both"/>
        <w:rPr>
          <w:rFonts w:ascii="Arial" w:hAnsi="Arial" w:cs="Arial"/>
        </w:rPr>
      </w:pPr>
    </w:p>
    <w:p w:rsidR="008C7D32" w:rsidRDefault="008C7D32" w:rsidP="008C7D32">
      <w:pPr>
        <w:spacing w:line="360" w:lineRule="auto"/>
        <w:ind w:firstLine="708"/>
        <w:jc w:val="both"/>
        <w:rPr>
          <w:rFonts w:ascii="Arial" w:hAnsi="Arial" w:cs="Arial"/>
        </w:rPr>
      </w:pPr>
      <w:r w:rsidRPr="00583A56">
        <w:rPr>
          <w:rFonts w:ascii="Arial" w:hAnsi="Arial" w:cs="Arial"/>
          <w:u w:val="single"/>
        </w:rPr>
        <w:t>Citação curta</w:t>
      </w:r>
      <w:r w:rsidRPr="00583A56">
        <w:rPr>
          <w:rFonts w:ascii="Arial" w:hAnsi="Arial" w:cs="Arial"/>
        </w:rPr>
        <w:t>: Texto “</w:t>
      </w:r>
      <w:r>
        <w:rPr>
          <w:rFonts w:ascii="Arial" w:hAnsi="Arial" w:cs="Arial"/>
        </w:rPr>
        <w:t>c</w:t>
      </w:r>
      <w:r w:rsidRPr="00583A56">
        <w:rPr>
          <w:rFonts w:ascii="Arial" w:hAnsi="Arial" w:cs="Arial"/>
        </w:rPr>
        <w:t>itação direta curta”</w:t>
      </w:r>
      <w:r>
        <w:rPr>
          <w:rStyle w:val="Refdenotaderodap"/>
          <w:rFonts w:ascii="Arial" w:hAnsi="Arial" w:cs="Arial"/>
        </w:rPr>
        <w:footnoteReference w:id="1"/>
      </w:r>
      <w:r>
        <w:rPr>
          <w:rFonts w:ascii="Arial" w:hAnsi="Arial" w:cs="Arial"/>
        </w:rPr>
        <w:t>.</w:t>
      </w:r>
    </w:p>
    <w:p w:rsidR="008C7D32" w:rsidRDefault="008C7D32" w:rsidP="008C7D32">
      <w:pPr>
        <w:spacing w:line="360" w:lineRule="auto"/>
        <w:ind w:firstLine="708"/>
        <w:jc w:val="both"/>
        <w:rPr>
          <w:rFonts w:ascii="Arial" w:hAnsi="Arial" w:cs="Arial"/>
          <w:color w:val="002060"/>
        </w:rPr>
      </w:pPr>
      <w:r w:rsidRPr="00583A56">
        <w:rPr>
          <w:rFonts w:ascii="Arial" w:hAnsi="Arial" w:cs="Arial"/>
          <w:color w:val="002060"/>
        </w:rPr>
        <w:t>Texto</w:t>
      </w:r>
      <w:r>
        <w:rPr>
          <w:rFonts w:ascii="Arial" w:hAnsi="Arial" w:cs="Arial"/>
          <w:color w:val="002060"/>
        </w:rPr>
        <w:t>.</w:t>
      </w:r>
      <w:r w:rsidRPr="00583A56">
        <w:rPr>
          <w:rFonts w:ascii="Arial" w:hAnsi="Arial" w:cs="Arial"/>
          <w:color w:val="002060"/>
        </w:rPr>
        <w:t xml:space="preserve"> </w:t>
      </w:r>
      <w:r w:rsidRPr="00C12196">
        <w:rPr>
          <w:rFonts w:ascii="Arial" w:hAnsi="Arial" w:cs="Arial"/>
          <w:color w:val="002060"/>
        </w:rPr>
        <w:t>A chamada “</w:t>
      </w:r>
      <w:proofErr w:type="spellStart"/>
      <w:r w:rsidRPr="00C12196">
        <w:rPr>
          <w:rFonts w:ascii="Arial" w:hAnsi="Arial" w:cs="Arial"/>
          <w:color w:val="002060"/>
        </w:rPr>
        <w:t>pandectística</w:t>
      </w:r>
      <w:proofErr w:type="spellEnd"/>
      <w:r w:rsidRPr="00C12196">
        <w:rPr>
          <w:rFonts w:ascii="Arial" w:hAnsi="Arial" w:cs="Arial"/>
          <w:color w:val="002060"/>
        </w:rPr>
        <w:t xml:space="preserve"> havia sido a forma particular pela qual o direito romano fora integrado no</w:t>
      </w:r>
      <w:r>
        <w:rPr>
          <w:rFonts w:ascii="Arial" w:hAnsi="Arial" w:cs="Arial"/>
          <w:color w:val="002060"/>
        </w:rPr>
        <w:t xml:space="preserve"> </w:t>
      </w:r>
      <w:r w:rsidRPr="00C12196">
        <w:rPr>
          <w:rFonts w:ascii="Arial" w:hAnsi="Arial" w:cs="Arial"/>
          <w:color w:val="002060"/>
        </w:rPr>
        <w:t>século XIX na Alemanha em particular.”</w:t>
      </w:r>
      <w:r>
        <w:rPr>
          <w:rStyle w:val="Refdenotaderodap"/>
          <w:rFonts w:ascii="Arial" w:hAnsi="Arial" w:cs="Arial"/>
          <w:color w:val="002060"/>
        </w:rPr>
        <w:footnoteReference w:id="2"/>
      </w:r>
      <w:r w:rsidRPr="00C12196">
        <w:rPr>
          <w:rFonts w:ascii="Arial" w:hAnsi="Arial" w:cs="Arial"/>
          <w:color w:val="002060"/>
        </w:rPr>
        <w:t xml:space="preserve"> </w:t>
      </w:r>
    </w:p>
    <w:p w:rsidR="008C7D32" w:rsidRDefault="008C7D32" w:rsidP="008C7D32">
      <w:pPr>
        <w:spacing w:line="360" w:lineRule="auto"/>
        <w:ind w:firstLine="709"/>
        <w:jc w:val="both"/>
        <w:rPr>
          <w:rFonts w:ascii="Arial" w:hAnsi="Arial" w:cs="Arial"/>
          <w:u w:val="single"/>
        </w:rPr>
      </w:pPr>
    </w:p>
    <w:p w:rsidR="008C7D32" w:rsidRPr="00583A56" w:rsidRDefault="008C7D32" w:rsidP="008C7D32">
      <w:pPr>
        <w:spacing w:line="360" w:lineRule="auto"/>
        <w:ind w:firstLine="709"/>
        <w:jc w:val="both"/>
        <w:rPr>
          <w:rFonts w:ascii="Arial" w:hAnsi="Arial" w:cs="Arial"/>
        </w:rPr>
      </w:pPr>
      <w:r w:rsidRPr="00583A56">
        <w:rPr>
          <w:rFonts w:ascii="Arial" w:hAnsi="Arial" w:cs="Arial"/>
          <w:u w:val="single"/>
        </w:rPr>
        <w:t>Citação direta longa</w:t>
      </w:r>
      <w:r w:rsidRPr="00583A56">
        <w:rPr>
          <w:rFonts w:ascii="Arial" w:hAnsi="Arial" w:cs="Arial"/>
        </w:rPr>
        <w:t>: Com mais de três linhas, recuar 4 c</w:t>
      </w:r>
      <w:r>
        <w:rPr>
          <w:rFonts w:ascii="Arial" w:hAnsi="Arial" w:cs="Arial"/>
        </w:rPr>
        <w:t>m da margem esquerda, tamanho 10</w:t>
      </w:r>
      <w:r w:rsidRPr="00583A56">
        <w:rPr>
          <w:rFonts w:ascii="Arial" w:hAnsi="Arial" w:cs="Arial"/>
        </w:rPr>
        <w:t>. Deixar um espaço em branco antes e depois do texto.</w:t>
      </w:r>
    </w:p>
    <w:p w:rsidR="008C7D32" w:rsidRDefault="008C7D32" w:rsidP="008C7D32">
      <w:pPr>
        <w:spacing w:line="360" w:lineRule="auto"/>
        <w:jc w:val="both"/>
        <w:rPr>
          <w:rFonts w:ascii="Arial" w:hAnsi="Arial" w:cs="Arial"/>
          <w:color w:val="002060"/>
        </w:rPr>
      </w:pPr>
      <w:r>
        <w:rPr>
          <w:rFonts w:ascii="Arial" w:hAnsi="Arial" w:cs="Arial"/>
          <w:color w:val="002060"/>
        </w:rPr>
        <w:tab/>
        <w:t>Texto.</w:t>
      </w:r>
    </w:p>
    <w:p w:rsidR="008C7D32" w:rsidRDefault="008C7D32" w:rsidP="008C7D32">
      <w:pPr>
        <w:spacing w:line="360" w:lineRule="auto"/>
        <w:jc w:val="both"/>
        <w:rPr>
          <w:rFonts w:ascii="Arial" w:hAnsi="Arial" w:cs="Arial"/>
          <w:color w:val="002060"/>
        </w:rPr>
      </w:pPr>
    </w:p>
    <w:p w:rsidR="008C7D32" w:rsidRPr="00583A56" w:rsidRDefault="008C7D32" w:rsidP="008C7D32">
      <w:pPr>
        <w:ind w:left="2268"/>
        <w:jc w:val="both"/>
        <w:rPr>
          <w:rFonts w:ascii="Arial" w:hAnsi="Arial" w:cs="Arial"/>
          <w:color w:val="002060"/>
        </w:rPr>
      </w:pPr>
      <w:r w:rsidRPr="008560C2">
        <w:rPr>
          <w:rFonts w:ascii="Arial" w:hAnsi="Arial" w:cs="Arial"/>
          <w:color w:val="002060"/>
          <w:sz w:val="20"/>
          <w:szCs w:val="20"/>
        </w:rPr>
        <w:t>E eles disseram “globalização”, e soubemos que era assim que chamavam a ordem absurda em que</w:t>
      </w:r>
      <w:r>
        <w:rPr>
          <w:rFonts w:ascii="Arial" w:hAnsi="Arial" w:cs="Arial"/>
          <w:color w:val="002060"/>
          <w:sz w:val="20"/>
          <w:szCs w:val="20"/>
        </w:rPr>
        <w:t xml:space="preserve"> </w:t>
      </w:r>
      <w:r w:rsidRPr="008560C2">
        <w:rPr>
          <w:rFonts w:ascii="Arial" w:hAnsi="Arial" w:cs="Arial"/>
          <w:color w:val="002060"/>
          <w:sz w:val="20"/>
          <w:szCs w:val="20"/>
        </w:rPr>
        <w:t xml:space="preserve">dinheiro é a única pátria à qual se serve e as fronteiras </w:t>
      </w:r>
      <w:r w:rsidRPr="008560C2">
        <w:rPr>
          <w:rFonts w:ascii="Arial" w:hAnsi="Arial" w:cs="Arial"/>
          <w:color w:val="002060"/>
          <w:sz w:val="20"/>
          <w:szCs w:val="20"/>
        </w:rPr>
        <w:lastRenderedPageBreak/>
        <w:t>se diluem, não pela fraternidade, mas pelo</w:t>
      </w:r>
      <w:r>
        <w:rPr>
          <w:rFonts w:ascii="Arial" w:hAnsi="Arial" w:cs="Arial"/>
          <w:color w:val="002060"/>
          <w:sz w:val="20"/>
          <w:szCs w:val="20"/>
        </w:rPr>
        <w:t xml:space="preserve"> </w:t>
      </w:r>
      <w:r w:rsidRPr="008560C2">
        <w:rPr>
          <w:rFonts w:ascii="Arial" w:hAnsi="Arial" w:cs="Arial"/>
          <w:color w:val="002060"/>
          <w:sz w:val="20"/>
          <w:szCs w:val="20"/>
        </w:rPr>
        <w:t>sangramento que engorda poderosos sem nacionalidade.</w:t>
      </w:r>
      <w:r>
        <w:rPr>
          <w:rStyle w:val="Refdenotaderodap"/>
          <w:rFonts w:ascii="Arial" w:hAnsi="Arial" w:cs="Arial"/>
          <w:color w:val="002060"/>
          <w:sz w:val="20"/>
          <w:szCs w:val="20"/>
        </w:rPr>
        <w:footnoteReference w:id="3"/>
      </w:r>
    </w:p>
    <w:p w:rsidR="008C7D32" w:rsidRPr="00583A56" w:rsidRDefault="008C7D32" w:rsidP="008C7D32">
      <w:pPr>
        <w:spacing w:line="360" w:lineRule="auto"/>
        <w:rPr>
          <w:rFonts w:ascii="Arial" w:hAnsi="Arial" w:cs="Arial"/>
          <w:b/>
          <w:bCs/>
        </w:rPr>
      </w:pPr>
    </w:p>
    <w:p w:rsidR="008C7D32" w:rsidRPr="00583A56" w:rsidRDefault="008C7D32" w:rsidP="008C7D32">
      <w:pPr>
        <w:spacing w:line="360" w:lineRule="auto"/>
        <w:ind w:firstLine="708"/>
        <w:jc w:val="both"/>
        <w:rPr>
          <w:rFonts w:ascii="Arial" w:hAnsi="Arial" w:cs="Arial"/>
        </w:rPr>
      </w:pPr>
      <w:r w:rsidRPr="00583A56">
        <w:rPr>
          <w:rFonts w:ascii="Arial" w:hAnsi="Arial" w:cs="Arial"/>
          <w:color w:val="002060"/>
        </w:rPr>
        <w:t>Texto.</w:t>
      </w:r>
    </w:p>
    <w:p w:rsidR="008C7D32" w:rsidRDefault="008C7D32" w:rsidP="008C7D32">
      <w:pPr>
        <w:spacing w:line="360" w:lineRule="auto"/>
        <w:ind w:firstLine="709"/>
        <w:jc w:val="both"/>
        <w:rPr>
          <w:rFonts w:ascii="Arial" w:hAnsi="Arial" w:cs="Arial"/>
          <w:u w:val="single"/>
        </w:rPr>
      </w:pPr>
    </w:p>
    <w:p w:rsidR="008C7D32" w:rsidRPr="00583A56" w:rsidRDefault="008C7D32" w:rsidP="008C7D32">
      <w:pPr>
        <w:spacing w:line="360" w:lineRule="auto"/>
        <w:ind w:firstLine="709"/>
        <w:jc w:val="both"/>
        <w:rPr>
          <w:rFonts w:ascii="Arial" w:hAnsi="Arial" w:cs="Arial"/>
        </w:rPr>
      </w:pPr>
      <w:r w:rsidRPr="00583A56">
        <w:rPr>
          <w:rFonts w:ascii="Arial" w:hAnsi="Arial" w:cs="Arial"/>
          <w:u w:val="single"/>
        </w:rPr>
        <w:t>Citação indireta</w:t>
      </w:r>
      <w:r w:rsidRPr="00583A56">
        <w:rPr>
          <w:rFonts w:ascii="Arial" w:hAnsi="Arial" w:cs="Arial"/>
        </w:rPr>
        <w:t>: Texto baseado na obra do autor consultado.</w:t>
      </w:r>
    </w:p>
    <w:p w:rsidR="008C7D32" w:rsidRPr="00583A56" w:rsidRDefault="008C7D32" w:rsidP="008C7D32">
      <w:pPr>
        <w:spacing w:line="360" w:lineRule="auto"/>
        <w:ind w:firstLine="709"/>
        <w:jc w:val="both"/>
        <w:rPr>
          <w:rFonts w:ascii="Arial" w:hAnsi="Arial" w:cs="Arial"/>
          <w:color w:val="002060"/>
        </w:rPr>
      </w:pPr>
      <w:r w:rsidRPr="00583A56">
        <w:rPr>
          <w:rFonts w:ascii="Arial" w:hAnsi="Arial" w:cs="Arial"/>
          <w:color w:val="002060"/>
        </w:rPr>
        <w:t xml:space="preserve">Texto. </w:t>
      </w:r>
      <w:r w:rsidRPr="00243D8F">
        <w:rPr>
          <w:rFonts w:ascii="Arial" w:hAnsi="Arial" w:cs="Arial"/>
          <w:color w:val="002060"/>
        </w:rPr>
        <w:t>De fato, semelhante equacionamento do problema conteria o risco de se considerar a literatura</w:t>
      </w:r>
      <w:r>
        <w:rPr>
          <w:rFonts w:ascii="Arial" w:hAnsi="Arial" w:cs="Arial"/>
          <w:color w:val="002060"/>
        </w:rPr>
        <w:t xml:space="preserve"> </w:t>
      </w:r>
      <w:r w:rsidRPr="00243D8F">
        <w:rPr>
          <w:rFonts w:ascii="Arial" w:hAnsi="Arial" w:cs="Arial"/>
          <w:color w:val="002060"/>
        </w:rPr>
        <w:t>meramente como uma fonte a mais de conteúdos já previamente disponíveis, em outros lugares, para a</w:t>
      </w:r>
      <w:r>
        <w:rPr>
          <w:rFonts w:ascii="Arial" w:hAnsi="Arial" w:cs="Arial"/>
          <w:color w:val="002060"/>
        </w:rPr>
        <w:t xml:space="preserve"> </w:t>
      </w:r>
      <w:r w:rsidRPr="00243D8F">
        <w:rPr>
          <w:rFonts w:ascii="Arial" w:hAnsi="Arial" w:cs="Arial"/>
          <w:color w:val="002060"/>
        </w:rPr>
        <w:t>teologia</w:t>
      </w:r>
      <w:r>
        <w:rPr>
          <w:rFonts w:ascii="Arial" w:hAnsi="Arial" w:cs="Arial"/>
          <w:color w:val="002060"/>
        </w:rPr>
        <w:t>.</w:t>
      </w:r>
      <w:r>
        <w:rPr>
          <w:rStyle w:val="Refdenotaderodap"/>
          <w:rFonts w:ascii="Arial" w:hAnsi="Arial" w:cs="Arial"/>
          <w:color w:val="002060"/>
        </w:rPr>
        <w:footnoteReference w:id="4"/>
      </w:r>
      <w:r w:rsidRPr="00243D8F">
        <w:rPr>
          <w:rFonts w:ascii="Arial" w:hAnsi="Arial" w:cs="Arial"/>
          <w:color w:val="002060"/>
        </w:rPr>
        <w:t xml:space="preserve"> </w:t>
      </w:r>
      <w:r w:rsidRPr="00583A56">
        <w:rPr>
          <w:rFonts w:ascii="Arial" w:hAnsi="Arial" w:cs="Arial"/>
          <w:color w:val="002060"/>
        </w:rPr>
        <w:t>Texto.</w:t>
      </w:r>
    </w:p>
    <w:p w:rsidR="008C7D32" w:rsidRDefault="008C7D32" w:rsidP="008C7D32">
      <w:pPr>
        <w:spacing w:line="360" w:lineRule="auto"/>
        <w:ind w:firstLine="709"/>
        <w:jc w:val="both"/>
        <w:rPr>
          <w:rFonts w:ascii="Arial" w:hAnsi="Arial" w:cs="Arial"/>
        </w:rPr>
      </w:pPr>
    </w:p>
    <w:p w:rsidR="008C7D32" w:rsidRDefault="008C7D32" w:rsidP="008C7D32">
      <w:pPr>
        <w:spacing w:line="360" w:lineRule="auto"/>
        <w:ind w:firstLine="709"/>
        <w:jc w:val="both"/>
        <w:rPr>
          <w:rFonts w:ascii="Arial" w:hAnsi="Arial" w:cs="Arial"/>
        </w:rPr>
      </w:pPr>
      <w:r>
        <w:rPr>
          <w:rFonts w:ascii="Arial" w:hAnsi="Arial" w:cs="Arial"/>
        </w:rPr>
        <w:t>Após a finalização do seu texto, apagar todas as informações de Condições para Submissão, acima.</w:t>
      </w:r>
    </w:p>
    <w:p w:rsidR="008C7D32" w:rsidRPr="008C7D32" w:rsidRDefault="008C7D32" w:rsidP="008C7D32"/>
    <w:sectPr w:rsidR="008C7D32" w:rsidRPr="008C7D32" w:rsidSect="001F35C1">
      <w:headerReference w:type="even" r:id="rId7"/>
      <w:headerReference w:type="default" r:id="rId8"/>
      <w:headerReference w:type="firs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1CC" w:rsidRDefault="001D21CC" w:rsidP="001F35C1">
      <w:r>
        <w:separator/>
      </w:r>
    </w:p>
  </w:endnote>
  <w:endnote w:type="continuationSeparator" w:id="0">
    <w:p w:rsidR="001D21CC" w:rsidRDefault="001D21CC" w:rsidP="001F35C1">
      <w:r>
        <w:continuationSeparator/>
      </w:r>
    </w:p>
  </w:endnote>
  <w:endnote w:id="1">
    <w:p w:rsidR="00B317B2" w:rsidRPr="00B317B2" w:rsidRDefault="008D259D" w:rsidP="00B317B2">
      <w:pPr>
        <w:pStyle w:val="Textodenotadefim"/>
        <w:jc w:val="both"/>
        <w:rPr>
          <w:rFonts w:ascii="Arial" w:hAnsi="Arial" w:cs="Arial"/>
          <w:color w:val="002060"/>
        </w:rPr>
      </w:pPr>
      <w:r w:rsidRPr="008D259D">
        <w:rPr>
          <w:rStyle w:val="Refdenotadefim"/>
          <w:rFonts w:ascii="Arial" w:hAnsi="Arial" w:cs="Arial"/>
        </w:rPr>
        <w:endnoteRef/>
      </w:r>
      <w:r w:rsidRPr="008D259D">
        <w:rPr>
          <w:rFonts w:ascii="Arial" w:hAnsi="Arial" w:cs="Arial"/>
        </w:rPr>
        <w:t xml:space="preserve"> </w:t>
      </w:r>
      <w:r w:rsidR="00B317B2" w:rsidRPr="00B317B2">
        <w:rPr>
          <w:rFonts w:ascii="Arial" w:hAnsi="Arial" w:cs="Arial"/>
          <w:color w:val="002060"/>
        </w:rPr>
        <w:t xml:space="preserve">Breve currículo do autor, destacando a titulação acadêmica e a instituição de qualificação (SIGLA entre parênteses), a Instituição em que trabalha / Instituto / Faculdade e se integra grupos ou redes de pesquisa institucionalizados pelo CNPq (se houver). Na sequência, informar cidade, estado e país. Por fim, informar: link do Curriculum Lattes, ORCID e e-mail, conforme exemplo: </w:t>
      </w:r>
    </w:p>
    <w:p w:rsidR="00B317B2" w:rsidRPr="00B317B2" w:rsidRDefault="00B317B2" w:rsidP="00B317B2">
      <w:pPr>
        <w:pStyle w:val="Textodenotadefim"/>
        <w:jc w:val="both"/>
        <w:rPr>
          <w:rFonts w:ascii="Arial" w:hAnsi="Arial" w:cs="Arial"/>
          <w:color w:val="002060"/>
        </w:rPr>
      </w:pPr>
    </w:p>
    <w:p w:rsidR="00B317B2" w:rsidRPr="00B317B2" w:rsidRDefault="00B317B2" w:rsidP="00B317B2">
      <w:pPr>
        <w:pStyle w:val="Textodenotadefim"/>
        <w:jc w:val="both"/>
        <w:rPr>
          <w:rFonts w:ascii="Arial" w:hAnsi="Arial" w:cs="Arial"/>
          <w:color w:val="002060"/>
        </w:rPr>
      </w:pPr>
      <w:r w:rsidRPr="00B317B2">
        <w:rPr>
          <w:rFonts w:ascii="Arial" w:hAnsi="Arial" w:cs="Arial"/>
          <w:color w:val="002060"/>
        </w:rPr>
        <w:t xml:space="preserve">Doutor em Educação pela Universidade de Brasília (UnB, 2006), Professor Adjunto da Universidade do Estado de Mato Grosso (UNEMAT), integrante do Grupo de Pesquisa em Educação da Universidade do Estado de Mato Grosso (GPE/UNEMAT). Sinop, Mato Grosso, Brasil. </w:t>
      </w:r>
    </w:p>
    <w:p w:rsidR="00B317B2" w:rsidRPr="00B317B2" w:rsidRDefault="00B317B2" w:rsidP="00B317B2">
      <w:pPr>
        <w:pStyle w:val="Textodenotadefim"/>
        <w:jc w:val="both"/>
        <w:rPr>
          <w:rFonts w:ascii="Arial" w:hAnsi="Arial" w:cs="Arial"/>
          <w:color w:val="002060"/>
        </w:rPr>
      </w:pPr>
      <w:r w:rsidRPr="00B317B2">
        <w:rPr>
          <w:rFonts w:ascii="Arial" w:hAnsi="Arial" w:cs="Arial"/>
          <w:color w:val="002060"/>
        </w:rPr>
        <w:t xml:space="preserve">Curriculum Lattes: http://lattes.cnpq.br/6550852546561920 </w:t>
      </w:r>
    </w:p>
    <w:p w:rsidR="00B317B2" w:rsidRPr="00B317B2" w:rsidRDefault="00B317B2" w:rsidP="00B317B2">
      <w:pPr>
        <w:pStyle w:val="Textodenotadefim"/>
        <w:jc w:val="both"/>
        <w:rPr>
          <w:rFonts w:ascii="Arial" w:hAnsi="Arial" w:cs="Arial"/>
          <w:color w:val="002060"/>
        </w:rPr>
      </w:pPr>
      <w:r w:rsidRPr="00B317B2">
        <w:rPr>
          <w:rFonts w:ascii="Arial" w:hAnsi="Arial" w:cs="Arial"/>
          <w:color w:val="002060"/>
        </w:rPr>
        <w:t xml:space="preserve">ORCID: https://orcid.org/0000-0001-8261-0154 </w:t>
      </w:r>
    </w:p>
    <w:p w:rsidR="008D259D" w:rsidRDefault="00B317B2" w:rsidP="00B317B2">
      <w:pPr>
        <w:pStyle w:val="Textodenotadefim"/>
        <w:jc w:val="both"/>
        <w:rPr>
          <w:rFonts w:ascii="Arial" w:hAnsi="Arial" w:cs="Arial"/>
          <w:color w:val="002060"/>
        </w:rPr>
      </w:pPr>
      <w:r w:rsidRPr="00B317B2">
        <w:rPr>
          <w:rFonts w:ascii="Arial" w:hAnsi="Arial" w:cs="Arial"/>
          <w:color w:val="002060"/>
        </w:rPr>
        <w:t xml:space="preserve">E-mail: </w:t>
      </w:r>
      <w:hyperlink r:id="rId1" w:history="1">
        <w:r w:rsidRPr="008D2232">
          <w:rPr>
            <w:rStyle w:val="Hyperlink"/>
            <w:rFonts w:ascii="Arial" w:hAnsi="Arial" w:cs="Arial"/>
          </w:rPr>
          <w:t>joaodasilva@unemat.br</w:t>
        </w:r>
      </w:hyperlink>
    </w:p>
    <w:p w:rsidR="00B317B2" w:rsidRPr="008D259D" w:rsidRDefault="00B317B2" w:rsidP="00B317B2">
      <w:pPr>
        <w:pStyle w:val="Textodenotadefim"/>
        <w:jc w:val="both"/>
        <w:rPr>
          <w:rFonts w:ascii="Arial" w:hAnsi="Arial" w:cs="Arial"/>
        </w:rPr>
      </w:pPr>
    </w:p>
  </w:endnote>
  <w:endnote w:id="2">
    <w:p w:rsidR="008D259D" w:rsidRPr="008D259D" w:rsidRDefault="008D259D">
      <w:pPr>
        <w:pStyle w:val="Textodenotadefim"/>
        <w:rPr>
          <w:rFonts w:ascii="Arial" w:hAnsi="Arial" w:cs="Arial"/>
        </w:rPr>
      </w:pPr>
      <w:r w:rsidRPr="008D259D">
        <w:rPr>
          <w:rStyle w:val="Refdenotadefim"/>
          <w:rFonts w:ascii="Arial" w:hAnsi="Arial" w:cs="Arial"/>
        </w:rPr>
        <w:endnoteRef/>
      </w:r>
      <w:r w:rsidRPr="008D259D">
        <w:rPr>
          <w:rFonts w:ascii="Arial" w:hAnsi="Arial" w:cs="Arial"/>
        </w:rPr>
        <w:t xml:space="preserve"> Idem nota de fim acima (se houver coautor).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1CC" w:rsidRDefault="001D21CC" w:rsidP="001F35C1">
      <w:r>
        <w:separator/>
      </w:r>
    </w:p>
  </w:footnote>
  <w:footnote w:type="continuationSeparator" w:id="0">
    <w:p w:rsidR="001D21CC" w:rsidRDefault="001D21CC" w:rsidP="001F35C1">
      <w:r>
        <w:continuationSeparator/>
      </w:r>
    </w:p>
  </w:footnote>
  <w:footnote w:id="1">
    <w:p w:rsidR="008C7D32" w:rsidRPr="004C37A4" w:rsidRDefault="008C7D32" w:rsidP="008C7D32">
      <w:pPr>
        <w:pStyle w:val="Textodenotaderodap"/>
        <w:rPr>
          <w:rFonts w:ascii="Arial" w:hAnsi="Arial" w:cs="Arial"/>
          <w:lang w:val="pt-BR"/>
        </w:rPr>
      </w:pPr>
      <w:r w:rsidRPr="004C37A4">
        <w:rPr>
          <w:rStyle w:val="Refdenotaderodap"/>
          <w:rFonts w:ascii="Arial" w:hAnsi="Arial" w:cs="Arial"/>
        </w:rPr>
        <w:footnoteRef/>
      </w:r>
      <w:r w:rsidRPr="004C37A4">
        <w:rPr>
          <w:rFonts w:ascii="Arial" w:hAnsi="Arial" w:cs="Arial"/>
        </w:rPr>
        <w:t xml:space="preserve"> </w:t>
      </w:r>
      <w:r w:rsidRPr="004C37A4">
        <w:rPr>
          <w:rFonts w:ascii="Arial" w:hAnsi="Arial" w:cs="Arial"/>
          <w:lang w:val="pt-BR"/>
        </w:rPr>
        <w:t xml:space="preserve">SOBRENOME, Nome. </w:t>
      </w:r>
      <w:r w:rsidRPr="004C37A4">
        <w:rPr>
          <w:rFonts w:ascii="Arial" w:hAnsi="Arial" w:cs="Arial"/>
          <w:b/>
          <w:lang w:val="pt-BR"/>
        </w:rPr>
        <w:t>Título</w:t>
      </w:r>
      <w:r w:rsidRPr="004C37A4">
        <w:rPr>
          <w:rFonts w:ascii="Arial" w:hAnsi="Arial" w:cs="Arial"/>
          <w:lang w:val="pt-BR"/>
        </w:rPr>
        <w:t>: subtítulo se houver. X. ed. Cidade: Editora, ano, p. x-</w:t>
      </w:r>
      <w:proofErr w:type="spellStart"/>
      <w:r w:rsidRPr="004C37A4">
        <w:rPr>
          <w:rFonts w:ascii="Arial" w:hAnsi="Arial" w:cs="Arial"/>
          <w:lang w:val="pt-BR"/>
        </w:rPr>
        <w:t>xx</w:t>
      </w:r>
      <w:proofErr w:type="spellEnd"/>
      <w:r w:rsidRPr="004C37A4">
        <w:rPr>
          <w:rFonts w:ascii="Arial" w:hAnsi="Arial" w:cs="Arial"/>
          <w:lang w:val="pt-BR"/>
        </w:rPr>
        <w:t>.</w:t>
      </w:r>
    </w:p>
  </w:footnote>
  <w:footnote w:id="2">
    <w:p w:rsidR="008C7D32" w:rsidRPr="004C37A4" w:rsidRDefault="008C7D32" w:rsidP="008C7D32">
      <w:pPr>
        <w:pStyle w:val="Textodenotaderodap"/>
        <w:rPr>
          <w:rFonts w:ascii="Arial" w:hAnsi="Arial" w:cs="Arial"/>
          <w:lang w:val="pt-BR"/>
        </w:rPr>
      </w:pPr>
      <w:r w:rsidRPr="004C37A4">
        <w:rPr>
          <w:rStyle w:val="Refdenotaderodap"/>
          <w:rFonts w:ascii="Arial" w:hAnsi="Arial" w:cs="Arial"/>
        </w:rPr>
        <w:footnoteRef/>
      </w:r>
      <w:r w:rsidRPr="004C37A4">
        <w:rPr>
          <w:rFonts w:ascii="Arial" w:hAnsi="Arial" w:cs="Arial"/>
        </w:rPr>
        <w:t xml:space="preserve"> LOPES, José Reinaldo de Lima. </w:t>
      </w:r>
      <w:r w:rsidRPr="004C37A4">
        <w:rPr>
          <w:rFonts w:ascii="Arial" w:hAnsi="Arial" w:cs="Arial"/>
          <w:b/>
        </w:rPr>
        <w:t>O Direito na História</w:t>
      </w:r>
      <w:r w:rsidRPr="004C37A4">
        <w:rPr>
          <w:rFonts w:ascii="Arial" w:hAnsi="Arial" w:cs="Arial"/>
        </w:rPr>
        <w:t xml:space="preserve">. São Paulo: Max </w:t>
      </w:r>
      <w:proofErr w:type="spellStart"/>
      <w:r w:rsidRPr="004C37A4">
        <w:rPr>
          <w:rFonts w:ascii="Arial" w:hAnsi="Arial" w:cs="Arial"/>
        </w:rPr>
        <w:t>Limonad</w:t>
      </w:r>
      <w:proofErr w:type="spellEnd"/>
      <w:r w:rsidRPr="004C37A4">
        <w:rPr>
          <w:rFonts w:ascii="Arial" w:hAnsi="Arial" w:cs="Arial"/>
        </w:rPr>
        <w:t>, 2000.</w:t>
      </w:r>
      <w:r w:rsidRPr="004C37A4">
        <w:rPr>
          <w:rFonts w:ascii="Arial" w:hAnsi="Arial" w:cs="Arial"/>
          <w:lang w:val="pt-BR"/>
        </w:rPr>
        <w:t xml:space="preserve"> p. 225.</w:t>
      </w:r>
    </w:p>
  </w:footnote>
  <w:footnote w:id="3">
    <w:p w:rsidR="008C7D32" w:rsidRPr="004C37A4" w:rsidRDefault="008C7D32" w:rsidP="008C7D32">
      <w:pPr>
        <w:pStyle w:val="Textodenotaderodap"/>
        <w:rPr>
          <w:rFonts w:ascii="Arial" w:hAnsi="Arial" w:cs="Arial"/>
          <w:lang w:val="pt-BR"/>
        </w:rPr>
      </w:pPr>
      <w:r w:rsidRPr="004C37A4">
        <w:rPr>
          <w:rStyle w:val="Refdenotaderodap"/>
          <w:rFonts w:ascii="Arial" w:hAnsi="Arial" w:cs="Arial"/>
        </w:rPr>
        <w:footnoteRef/>
      </w:r>
      <w:r w:rsidRPr="004C37A4">
        <w:rPr>
          <w:rFonts w:ascii="Arial" w:hAnsi="Arial" w:cs="Arial"/>
        </w:rPr>
        <w:t xml:space="preserve"> A FLOR Prometida. </w:t>
      </w:r>
      <w:r w:rsidRPr="004C37A4">
        <w:rPr>
          <w:rFonts w:ascii="Arial" w:hAnsi="Arial" w:cs="Arial"/>
          <w:b/>
        </w:rPr>
        <w:t>Folha de S. Paulo</w:t>
      </w:r>
      <w:r w:rsidRPr="004C37A4">
        <w:rPr>
          <w:rFonts w:ascii="Arial" w:hAnsi="Arial" w:cs="Arial"/>
        </w:rPr>
        <w:t>, São Paulo, p. 4, 2 abr. 1995.</w:t>
      </w:r>
    </w:p>
  </w:footnote>
  <w:footnote w:id="4">
    <w:p w:rsidR="008C7D32" w:rsidRPr="00243D8F" w:rsidRDefault="008C7D32" w:rsidP="008C7D32">
      <w:pPr>
        <w:pStyle w:val="Textodenotaderodap"/>
        <w:rPr>
          <w:rFonts w:ascii="Arial" w:hAnsi="Arial" w:cs="Arial"/>
          <w:lang w:val="pt-BR"/>
        </w:rPr>
      </w:pPr>
      <w:r w:rsidRPr="00243D8F">
        <w:rPr>
          <w:rStyle w:val="Refdenotaderodap"/>
          <w:rFonts w:ascii="Arial" w:hAnsi="Arial" w:cs="Arial"/>
        </w:rPr>
        <w:footnoteRef/>
      </w:r>
      <w:r w:rsidRPr="00243D8F">
        <w:rPr>
          <w:rFonts w:ascii="Arial" w:hAnsi="Arial" w:cs="Arial"/>
        </w:rPr>
        <w:t xml:space="preserve"> JOSSUA, Jean Pierre; METZ, Johann </w:t>
      </w:r>
      <w:proofErr w:type="spellStart"/>
      <w:r w:rsidRPr="00243D8F">
        <w:rPr>
          <w:rFonts w:ascii="Arial" w:hAnsi="Arial" w:cs="Arial"/>
        </w:rPr>
        <w:t>Baptist</w:t>
      </w:r>
      <w:proofErr w:type="spellEnd"/>
      <w:r w:rsidRPr="00243D8F">
        <w:rPr>
          <w:rFonts w:ascii="Arial" w:hAnsi="Arial" w:cs="Arial"/>
        </w:rPr>
        <w:t xml:space="preserve">. Editorial: Teologia e Literatura. </w:t>
      </w:r>
      <w:proofErr w:type="spellStart"/>
      <w:r w:rsidRPr="00243D8F">
        <w:rPr>
          <w:rFonts w:ascii="Arial" w:hAnsi="Arial" w:cs="Arial"/>
          <w:b/>
        </w:rPr>
        <w:t>Concilium</w:t>
      </w:r>
      <w:proofErr w:type="spellEnd"/>
      <w:r w:rsidRPr="00243D8F">
        <w:rPr>
          <w:rFonts w:ascii="Arial" w:hAnsi="Arial" w:cs="Arial"/>
        </w:rPr>
        <w:t>, Petrópolis, v.</w:t>
      </w:r>
      <w:r>
        <w:rPr>
          <w:rFonts w:ascii="Arial" w:hAnsi="Arial" w:cs="Arial"/>
          <w:lang w:val="pt-BR"/>
        </w:rPr>
        <w:t xml:space="preserve"> </w:t>
      </w:r>
      <w:r w:rsidRPr="00243D8F">
        <w:rPr>
          <w:rFonts w:ascii="Arial" w:hAnsi="Arial" w:cs="Arial"/>
        </w:rPr>
        <w:t>115, n. 5, p. 2-5,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602099319"/>
      <w:docPartObj>
        <w:docPartGallery w:val="Page Numbers (Top of Page)"/>
        <w:docPartUnique/>
      </w:docPartObj>
    </w:sdtPr>
    <w:sdtEndPr/>
    <w:sdtContent>
      <w:p w:rsidR="001F35C1" w:rsidRPr="001F35C1" w:rsidRDefault="001F35C1">
        <w:pPr>
          <w:pStyle w:val="Cabealho"/>
          <w:jc w:val="right"/>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723A66">
          <w:rPr>
            <w:rFonts w:ascii="Arial" w:hAnsi="Arial" w:cs="Arial"/>
            <w:noProof/>
          </w:rPr>
          <w:t>2</w:t>
        </w:r>
        <w:r w:rsidRPr="001F35C1">
          <w:rPr>
            <w:rFonts w:ascii="Arial" w:hAnsi="Arial" w:cs="Arial"/>
          </w:rPr>
          <w:fldChar w:fldCharType="end"/>
        </w:r>
      </w:p>
    </w:sdtContent>
  </w:sdt>
  <w:p w:rsidR="001F35C1" w:rsidRPr="001F35C1" w:rsidRDefault="001F35C1" w:rsidP="001F35C1">
    <w:pPr>
      <w:tabs>
        <w:tab w:val="center" w:pos="4419"/>
        <w:tab w:val="right" w:pos="8838"/>
      </w:tabs>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rPr>
        <w:rFonts w:ascii="Arial" w:hAnsi="Arial" w:cs="Arial"/>
        <w:sz w:val="18"/>
        <w:szCs w:val="18"/>
        <w:lang w:val="en-US"/>
      </w:rPr>
    </w:pPr>
    <w:r w:rsidRPr="001F35C1">
      <w:rPr>
        <w:rFonts w:ascii="Arial" w:hAnsi="Arial" w:cs="Arial"/>
        <w:sz w:val="18"/>
        <w:szCs w:val="18"/>
        <w:lang w:val="en-US"/>
      </w:rPr>
      <w:t>DOI: 10.30681/2236-3165</w:t>
    </w:r>
  </w:p>
  <w:p w:rsidR="001F35C1" w:rsidRDefault="0064090C" w:rsidP="001F35C1">
    <w:pPr>
      <w:pStyle w:val="Cabealho"/>
      <w:pBdr>
        <w:bottom w:val="single" w:sz="12" w:space="1" w:color="auto"/>
      </w:pBdr>
      <w:rPr>
        <w:rStyle w:val="Hyperlink"/>
        <w:rFonts w:ascii="Arial" w:hAnsi="Arial" w:cs="Arial"/>
        <w:sz w:val="18"/>
        <w:szCs w:val="18"/>
        <w:lang w:val="en-US"/>
      </w:rPr>
    </w:pPr>
    <w:r w:rsidRPr="0064090C">
      <w:rPr>
        <w:rStyle w:val="Hyperlink"/>
        <w:rFonts w:ascii="Arial" w:hAnsi="Arial" w:cs="Arial"/>
        <w:sz w:val="18"/>
        <w:szCs w:val="18"/>
        <w:lang w:val="en-US"/>
      </w:rPr>
      <w:t>https://periodicos.unemat.br/index.php/reps/index</w:t>
    </w:r>
  </w:p>
  <w:p w:rsidR="00A20B9C" w:rsidRPr="001F35C1" w:rsidRDefault="00A20B9C" w:rsidP="001F35C1">
    <w:pPr>
      <w:pStyle w:val="Cabealho"/>
      <w:rPr>
        <w:rFonts w:ascii="Arial" w:hAnsi="Arial" w:cs="Arial"/>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524597768"/>
      <w:docPartObj>
        <w:docPartGallery w:val="Page Numbers (Top of Page)"/>
        <w:docPartUnique/>
      </w:docPartObj>
    </w:sdtPr>
    <w:sdtEndPr/>
    <w:sdtContent>
      <w:p w:rsidR="001F35C1" w:rsidRPr="001F35C1" w:rsidRDefault="001F35C1">
        <w:pPr>
          <w:pStyle w:val="Cabealho"/>
          <w:rPr>
            <w:rFonts w:ascii="Arial" w:hAnsi="Arial" w:cs="Arial"/>
          </w:rPr>
        </w:pPr>
        <w:r w:rsidRPr="001F35C1">
          <w:rPr>
            <w:rFonts w:ascii="Arial" w:hAnsi="Arial" w:cs="Arial"/>
          </w:rPr>
          <w:fldChar w:fldCharType="begin"/>
        </w:r>
        <w:r w:rsidRPr="001F35C1">
          <w:rPr>
            <w:rFonts w:ascii="Arial" w:hAnsi="Arial" w:cs="Arial"/>
          </w:rPr>
          <w:instrText>PAGE   \* MERGEFORMAT</w:instrText>
        </w:r>
        <w:r w:rsidRPr="001F35C1">
          <w:rPr>
            <w:rFonts w:ascii="Arial" w:hAnsi="Arial" w:cs="Arial"/>
          </w:rPr>
          <w:fldChar w:fldCharType="separate"/>
        </w:r>
        <w:r w:rsidR="00723A66">
          <w:rPr>
            <w:rFonts w:ascii="Arial" w:hAnsi="Arial" w:cs="Arial"/>
            <w:noProof/>
          </w:rPr>
          <w:t>3</w:t>
        </w:r>
        <w:r w:rsidRPr="001F35C1">
          <w:rPr>
            <w:rFonts w:ascii="Arial" w:hAnsi="Arial" w:cs="Arial"/>
          </w:rPr>
          <w:fldChar w:fldCharType="end"/>
        </w:r>
      </w:p>
    </w:sdtContent>
  </w:sdt>
  <w:p w:rsidR="001F35C1" w:rsidRPr="001F35C1" w:rsidRDefault="001F35C1" w:rsidP="001F35C1">
    <w:pPr>
      <w:tabs>
        <w:tab w:val="center" w:pos="4419"/>
        <w:tab w:val="right" w:pos="8838"/>
      </w:tabs>
      <w:jc w:val="right"/>
      <w:rPr>
        <w:rFonts w:ascii="Arial" w:hAnsi="Arial" w:cs="Arial"/>
        <w:b/>
        <w:i/>
        <w:sz w:val="18"/>
        <w:szCs w:val="18"/>
        <w:lang w:val="x-none"/>
      </w:rPr>
    </w:pPr>
    <w:r w:rsidRPr="001F35C1">
      <w:rPr>
        <w:rFonts w:ascii="Arial" w:hAnsi="Arial" w:cs="Arial"/>
        <w:b/>
        <w:i/>
        <w:sz w:val="18"/>
        <w:szCs w:val="18"/>
      </w:rPr>
      <w:t xml:space="preserve">REP’s - </w:t>
    </w:r>
    <w:r w:rsidRPr="001F35C1">
      <w:rPr>
        <w:rFonts w:ascii="Arial" w:hAnsi="Arial" w:cs="Arial"/>
        <w:b/>
        <w:i/>
        <w:sz w:val="18"/>
        <w:szCs w:val="18"/>
        <w:lang w:val="x-none"/>
      </w:rPr>
      <w:t>Revista Even. Pedagóg.</w:t>
    </w:r>
  </w:p>
  <w:p w:rsidR="00A20B9C" w:rsidRDefault="001F35C1"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ISSN 2236-3165</w:t>
    </w:r>
  </w:p>
  <w:p w:rsidR="001F35C1" w:rsidRPr="001F35C1" w:rsidRDefault="00A20B9C" w:rsidP="001F35C1">
    <w:pPr>
      <w:tabs>
        <w:tab w:val="center" w:pos="4419"/>
        <w:tab w:val="right" w:pos="8838"/>
      </w:tabs>
      <w:jc w:val="right"/>
      <w:rPr>
        <w:rFonts w:ascii="Arial" w:hAnsi="Arial" w:cs="Arial"/>
        <w:sz w:val="18"/>
        <w:szCs w:val="18"/>
        <w:lang w:val="en-US"/>
      </w:rPr>
    </w:pPr>
    <w:r w:rsidRPr="001F35C1">
      <w:rPr>
        <w:rFonts w:ascii="Arial" w:hAnsi="Arial" w:cs="Arial"/>
        <w:sz w:val="18"/>
        <w:szCs w:val="18"/>
        <w:lang w:val="en-US"/>
      </w:rPr>
      <w:t>DOI: 10.30681/2236-3165</w:t>
    </w:r>
  </w:p>
  <w:p w:rsidR="001F35C1" w:rsidRDefault="0064090C" w:rsidP="00A20B9C">
    <w:pPr>
      <w:pStyle w:val="Cabealho"/>
      <w:pBdr>
        <w:bottom w:val="single" w:sz="12" w:space="1" w:color="auto"/>
      </w:pBdr>
      <w:jc w:val="right"/>
      <w:rPr>
        <w:rStyle w:val="Hyperlink"/>
        <w:rFonts w:ascii="Arial" w:hAnsi="Arial" w:cs="Arial"/>
        <w:sz w:val="18"/>
        <w:szCs w:val="18"/>
        <w:lang w:val="en-US"/>
      </w:rPr>
    </w:pPr>
    <w:r>
      <w:t xml:space="preserve"> </w:t>
    </w:r>
    <w:r w:rsidRPr="0064090C">
      <w:rPr>
        <w:rStyle w:val="Hyperlink"/>
        <w:rFonts w:ascii="Arial" w:hAnsi="Arial" w:cs="Arial"/>
        <w:sz w:val="18"/>
        <w:szCs w:val="18"/>
        <w:lang w:val="en-US"/>
      </w:rPr>
      <w:t>https://periodicos.unemat.br/index.php/reps/index</w:t>
    </w:r>
  </w:p>
  <w:p w:rsidR="00A20B9C" w:rsidRDefault="00A20B9C" w:rsidP="00A20B9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5C1" w:rsidRPr="00A20B9C" w:rsidRDefault="001F35C1" w:rsidP="00A20B9C">
    <w:pPr>
      <w:jc w:val="center"/>
      <w:rPr>
        <w:rFonts w:ascii="Arial" w:hAnsi="Arial" w:cs="Arial"/>
        <w:b/>
        <w:i/>
        <w:sz w:val="20"/>
        <w:szCs w:val="20"/>
      </w:rPr>
    </w:pPr>
    <w:r w:rsidRPr="00A20B9C">
      <w:rPr>
        <w:rFonts w:ascii="Arial" w:hAnsi="Arial" w:cs="Arial"/>
        <w:b/>
        <w:i/>
        <w:sz w:val="20"/>
        <w:szCs w:val="20"/>
      </w:rPr>
      <w:t>REP’s - Revista Even. Pedagóg.</w:t>
    </w:r>
  </w:p>
  <w:p w:rsidR="00A20B9C" w:rsidRPr="00A20B9C" w:rsidRDefault="001F35C1" w:rsidP="00A20B9C">
    <w:pPr>
      <w:jc w:val="center"/>
      <w:rPr>
        <w:rFonts w:ascii="Arial" w:hAnsi="Arial" w:cs="Arial"/>
        <w:sz w:val="20"/>
        <w:szCs w:val="20"/>
      </w:rPr>
    </w:pPr>
    <w:r w:rsidRPr="00A20B9C">
      <w:rPr>
        <w:rFonts w:ascii="Arial" w:hAnsi="Arial" w:cs="Arial"/>
        <w:sz w:val="20"/>
        <w:szCs w:val="20"/>
      </w:rPr>
      <w:t>ISSN 2236-3165</w:t>
    </w:r>
  </w:p>
  <w:p w:rsidR="001F35C1" w:rsidRPr="00A20B9C" w:rsidRDefault="00A20B9C" w:rsidP="00A20B9C">
    <w:pPr>
      <w:jc w:val="center"/>
      <w:rPr>
        <w:rFonts w:ascii="Arial" w:hAnsi="Arial" w:cs="Arial"/>
        <w:sz w:val="20"/>
        <w:szCs w:val="20"/>
      </w:rPr>
    </w:pPr>
    <w:r w:rsidRPr="00A20B9C">
      <w:rPr>
        <w:rFonts w:ascii="Arial" w:hAnsi="Arial" w:cs="Arial"/>
        <w:sz w:val="20"/>
        <w:szCs w:val="20"/>
      </w:rPr>
      <w:t>DOI: 10.30681/2236-3165</w:t>
    </w:r>
  </w:p>
  <w:p w:rsidR="00A20B9C" w:rsidRPr="0064090C" w:rsidRDefault="001D21CC" w:rsidP="0064090C">
    <w:pPr>
      <w:pBdr>
        <w:bottom w:val="single" w:sz="12" w:space="1" w:color="auto"/>
      </w:pBdr>
      <w:jc w:val="center"/>
      <w:rPr>
        <w:rFonts w:ascii="Arial" w:hAnsi="Arial" w:cs="Arial"/>
        <w:sz w:val="20"/>
        <w:szCs w:val="20"/>
      </w:rPr>
    </w:pPr>
    <w:hyperlink r:id="rId1" w:history="1">
      <w:r w:rsidR="0064090C" w:rsidRPr="008D2232">
        <w:rPr>
          <w:rStyle w:val="Hyperlink"/>
          <w:rFonts w:ascii="Arial" w:hAnsi="Arial" w:cs="Arial"/>
          <w:sz w:val="20"/>
          <w:szCs w:val="20"/>
        </w:rPr>
        <w:t>https://periodicos.unemat.br/index.php/reps/index</w:t>
      </w:r>
    </w:hyperlink>
    <w:r w:rsidR="0064090C">
      <w:rPr>
        <w:rFonts w:ascii="Arial" w:hAnsi="Arial" w:cs="Arial"/>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1"/>
    <w:rsid w:val="00001A75"/>
    <w:rsid w:val="0002758E"/>
    <w:rsid w:val="001614BE"/>
    <w:rsid w:val="00184DC4"/>
    <w:rsid w:val="001D21CC"/>
    <w:rsid w:val="001F35C1"/>
    <w:rsid w:val="002526B8"/>
    <w:rsid w:val="002B5DF7"/>
    <w:rsid w:val="00301082"/>
    <w:rsid w:val="00381F1E"/>
    <w:rsid w:val="00473D5D"/>
    <w:rsid w:val="004C4A41"/>
    <w:rsid w:val="005E1E1E"/>
    <w:rsid w:val="006104F4"/>
    <w:rsid w:val="0064090C"/>
    <w:rsid w:val="006D26C9"/>
    <w:rsid w:val="006D5E13"/>
    <w:rsid w:val="00723A66"/>
    <w:rsid w:val="00753234"/>
    <w:rsid w:val="007F223E"/>
    <w:rsid w:val="0083325F"/>
    <w:rsid w:val="00857438"/>
    <w:rsid w:val="008640AA"/>
    <w:rsid w:val="008903E3"/>
    <w:rsid w:val="008A7E81"/>
    <w:rsid w:val="008C7D32"/>
    <w:rsid w:val="008D259D"/>
    <w:rsid w:val="008E13E7"/>
    <w:rsid w:val="00934449"/>
    <w:rsid w:val="009852C8"/>
    <w:rsid w:val="00986ADD"/>
    <w:rsid w:val="00A20B9C"/>
    <w:rsid w:val="00A37505"/>
    <w:rsid w:val="00A9359A"/>
    <w:rsid w:val="00AE2B84"/>
    <w:rsid w:val="00B317B2"/>
    <w:rsid w:val="00B37671"/>
    <w:rsid w:val="00B37808"/>
    <w:rsid w:val="00B84B70"/>
    <w:rsid w:val="00B8586F"/>
    <w:rsid w:val="00BF5A66"/>
    <w:rsid w:val="00C536F3"/>
    <w:rsid w:val="00C57D3D"/>
    <w:rsid w:val="00DF45A6"/>
    <w:rsid w:val="00EE7357"/>
    <w:rsid w:val="00F701EA"/>
    <w:rsid w:val="00F810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7E1C9"/>
  <w15:docId w15:val="{3EF00086-0FAC-4A95-8692-5BB5FCB3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5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1F35C1"/>
    <w:rPr>
      <w:color w:val="0000FF"/>
      <w:u w:val="single"/>
    </w:rPr>
  </w:style>
  <w:style w:type="paragraph" w:styleId="Textodenotaderodap">
    <w:name w:val="footnote text"/>
    <w:basedOn w:val="Normal"/>
    <w:link w:val="TextodenotaderodapChar"/>
    <w:uiPriority w:val="99"/>
    <w:unhideWhenUsed/>
    <w:rsid w:val="001F35C1"/>
    <w:rPr>
      <w:sz w:val="20"/>
      <w:szCs w:val="20"/>
      <w:lang w:val="x-none"/>
    </w:rPr>
  </w:style>
  <w:style w:type="character" w:customStyle="1" w:styleId="TextodenotaderodapChar">
    <w:name w:val="Texto de nota de rodapé Char"/>
    <w:basedOn w:val="Fontepargpadro"/>
    <w:link w:val="Textodenotaderodap"/>
    <w:uiPriority w:val="99"/>
    <w:rsid w:val="001F35C1"/>
    <w:rPr>
      <w:rFonts w:ascii="Times New Roman" w:eastAsia="Times New Roman" w:hAnsi="Times New Roman" w:cs="Times New Roman"/>
      <w:sz w:val="20"/>
      <w:szCs w:val="20"/>
      <w:lang w:val="x-none" w:eastAsia="pt-BR"/>
    </w:rPr>
  </w:style>
  <w:style w:type="character" w:styleId="Refdenotaderodap">
    <w:name w:val="footnote reference"/>
    <w:uiPriority w:val="99"/>
    <w:unhideWhenUsed/>
    <w:rsid w:val="001F35C1"/>
    <w:rPr>
      <w:vertAlign w:val="superscript"/>
    </w:rPr>
  </w:style>
  <w:style w:type="paragraph" w:styleId="PargrafodaLista">
    <w:name w:val="List Paragraph"/>
    <w:basedOn w:val="Normal"/>
    <w:uiPriority w:val="34"/>
    <w:qFormat/>
    <w:rsid w:val="001F35C1"/>
    <w:pPr>
      <w:ind w:left="720"/>
      <w:contextualSpacing/>
    </w:pPr>
  </w:style>
  <w:style w:type="paragraph" w:customStyle="1" w:styleId="Normal1">
    <w:name w:val="Normal 1"/>
    <w:basedOn w:val="Normal"/>
    <w:rsid w:val="001F35C1"/>
    <w:pPr>
      <w:jc w:val="both"/>
    </w:pPr>
  </w:style>
  <w:style w:type="paragraph" w:styleId="Textodebalo">
    <w:name w:val="Balloon Text"/>
    <w:basedOn w:val="Normal"/>
    <w:link w:val="TextodebaloChar"/>
    <w:uiPriority w:val="99"/>
    <w:semiHidden/>
    <w:unhideWhenUsed/>
    <w:rsid w:val="001F35C1"/>
    <w:rPr>
      <w:rFonts w:ascii="Tahoma" w:hAnsi="Tahoma" w:cs="Tahoma"/>
      <w:sz w:val="16"/>
      <w:szCs w:val="16"/>
    </w:rPr>
  </w:style>
  <w:style w:type="character" w:customStyle="1" w:styleId="TextodebaloChar">
    <w:name w:val="Texto de balão Char"/>
    <w:basedOn w:val="Fontepargpadro"/>
    <w:link w:val="Textodebalo"/>
    <w:uiPriority w:val="99"/>
    <w:semiHidden/>
    <w:rsid w:val="001F35C1"/>
    <w:rPr>
      <w:rFonts w:ascii="Tahoma" w:eastAsia="Times New Roman" w:hAnsi="Tahoma" w:cs="Tahoma"/>
      <w:sz w:val="16"/>
      <w:szCs w:val="16"/>
      <w:lang w:eastAsia="pt-BR"/>
    </w:rPr>
  </w:style>
  <w:style w:type="paragraph" w:styleId="Cabealho">
    <w:name w:val="header"/>
    <w:basedOn w:val="Normal"/>
    <w:link w:val="CabealhoChar"/>
    <w:uiPriority w:val="99"/>
    <w:unhideWhenUsed/>
    <w:rsid w:val="001F35C1"/>
    <w:pPr>
      <w:tabs>
        <w:tab w:val="center" w:pos="4252"/>
        <w:tab w:val="right" w:pos="8504"/>
      </w:tabs>
    </w:pPr>
  </w:style>
  <w:style w:type="character" w:customStyle="1" w:styleId="CabealhoChar">
    <w:name w:val="Cabeçalho Char"/>
    <w:basedOn w:val="Fontepargpadro"/>
    <w:link w:val="Cabealho"/>
    <w:uiPriority w:val="99"/>
    <w:rsid w:val="001F35C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F35C1"/>
    <w:pPr>
      <w:tabs>
        <w:tab w:val="center" w:pos="4252"/>
        <w:tab w:val="right" w:pos="8504"/>
      </w:tabs>
    </w:pPr>
  </w:style>
  <w:style w:type="character" w:customStyle="1" w:styleId="RodapChar">
    <w:name w:val="Rodapé Char"/>
    <w:basedOn w:val="Fontepargpadro"/>
    <w:link w:val="Rodap"/>
    <w:uiPriority w:val="99"/>
    <w:rsid w:val="001F35C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unhideWhenUsed/>
    <w:rsid w:val="00B84B70"/>
    <w:rPr>
      <w:sz w:val="20"/>
      <w:szCs w:val="20"/>
    </w:rPr>
  </w:style>
  <w:style w:type="character" w:customStyle="1" w:styleId="TextodenotadefimChar">
    <w:name w:val="Texto de nota de fim Char"/>
    <w:basedOn w:val="Fontepargpadro"/>
    <w:link w:val="Textodenotadefim"/>
    <w:uiPriority w:val="99"/>
    <w:rsid w:val="00B84B70"/>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B84B70"/>
    <w:rPr>
      <w:vertAlign w:val="superscript"/>
    </w:rPr>
  </w:style>
  <w:style w:type="character" w:styleId="HiperlinkVisitado">
    <w:name w:val="FollowedHyperlink"/>
    <w:basedOn w:val="Fontepargpadro"/>
    <w:uiPriority w:val="99"/>
    <w:semiHidden/>
    <w:unhideWhenUsed/>
    <w:rsid w:val="00C536F3"/>
    <w:rPr>
      <w:color w:val="800080" w:themeColor="followedHyperlink"/>
      <w:u w:val="single"/>
    </w:rPr>
  </w:style>
  <w:style w:type="character" w:styleId="MenoPendente">
    <w:name w:val="Unresolved Mention"/>
    <w:basedOn w:val="Fontepargpadro"/>
    <w:uiPriority w:val="99"/>
    <w:semiHidden/>
    <w:unhideWhenUsed/>
    <w:rsid w:val="00B3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mailto:joaodasilva@unemat.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periodicos.unemat.br/index.php/reps/inde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25963-6DED-46BF-A4A0-2A312B0F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Siebiger</dc:creator>
  <cp:lastModifiedBy>Ralf Siebiger</cp:lastModifiedBy>
  <cp:revision>7</cp:revision>
  <dcterms:created xsi:type="dcterms:W3CDTF">2023-01-12T15:13:00Z</dcterms:created>
  <dcterms:modified xsi:type="dcterms:W3CDTF">2023-05-31T19:00:00Z</dcterms:modified>
</cp:coreProperties>
</file>